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2C2" w:rsidRDefault="001B12C2" w:rsidP="001B12C2">
      <w:pPr>
        <w:spacing w:before="100" w:beforeAutospacing="1" w:after="100" w:afterAutospacing="1"/>
        <w:jc w:val="both"/>
        <w:rPr>
          <w:b/>
          <w:bCs/>
          <w:color w:val="666666"/>
          <w:sz w:val="20"/>
          <w:szCs w:val="20"/>
        </w:rPr>
      </w:pPr>
    </w:p>
    <w:p w:rsidR="001B12C2" w:rsidRDefault="001B12C2" w:rsidP="001B12C2">
      <w:pPr>
        <w:spacing w:before="100" w:beforeAutospacing="1" w:after="100" w:afterAutospacing="1"/>
        <w:jc w:val="both"/>
        <w:rPr>
          <w:b/>
          <w:bCs/>
          <w:color w:val="666666"/>
          <w:sz w:val="20"/>
          <w:szCs w:val="20"/>
        </w:rPr>
      </w:pPr>
    </w:p>
    <w:p w:rsidR="001B12C2" w:rsidRDefault="001B12C2" w:rsidP="001B12C2">
      <w:pPr>
        <w:spacing w:before="100" w:beforeAutospacing="1" w:after="100" w:afterAutospacing="1"/>
        <w:jc w:val="both"/>
        <w:rPr>
          <w:b/>
          <w:bCs/>
          <w:color w:val="666666"/>
          <w:sz w:val="20"/>
          <w:szCs w:val="20"/>
        </w:rPr>
      </w:pPr>
    </w:p>
    <w:p w:rsidR="001B12C2" w:rsidRDefault="001B12C2" w:rsidP="001B12C2">
      <w:pPr>
        <w:spacing w:before="100" w:beforeAutospacing="1" w:after="100" w:afterAutospacing="1"/>
        <w:jc w:val="center"/>
        <w:rPr>
          <w:b/>
          <w:bCs/>
          <w:color w:val="666666"/>
          <w:sz w:val="36"/>
          <w:szCs w:val="36"/>
        </w:rPr>
      </w:pPr>
      <w:r w:rsidRPr="00047D77">
        <w:rPr>
          <w:b/>
          <w:bCs/>
          <w:color w:val="666666"/>
          <w:sz w:val="36"/>
          <w:szCs w:val="36"/>
        </w:rPr>
        <w:t>ПОЛОЖЕНИЕ</w:t>
      </w:r>
    </w:p>
    <w:p w:rsidR="001B12C2" w:rsidRDefault="001B12C2" w:rsidP="001B12C2">
      <w:pPr>
        <w:spacing w:before="100" w:beforeAutospacing="1" w:after="100" w:afterAutospacing="1"/>
        <w:jc w:val="center"/>
        <w:rPr>
          <w:b/>
          <w:bCs/>
          <w:color w:val="666666"/>
          <w:sz w:val="36"/>
          <w:szCs w:val="36"/>
        </w:rPr>
      </w:pPr>
      <w:r>
        <w:rPr>
          <w:b/>
          <w:bCs/>
          <w:color w:val="666666"/>
          <w:sz w:val="36"/>
          <w:szCs w:val="36"/>
        </w:rPr>
        <w:t>О ВСЕРОССИЙСКОМ</w:t>
      </w:r>
    </w:p>
    <w:p w:rsidR="001B12C2" w:rsidRPr="001B12C2" w:rsidRDefault="001B12C2" w:rsidP="001B12C2">
      <w:pPr>
        <w:spacing w:before="100" w:beforeAutospacing="1" w:after="100" w:afterAutospacing="1"/>
        <w:jc w:val="center"/>
        <w:rPr>
          <w:b/>
          <w:bCs/>
          <w:color w:val="666666"/>
          <w:sz w:val="36"/>
          <w:szCs w:val="36"/>
        </w:rPr>
      </w:pPr>
      <w:proofErr w:type="gramStart"/>
      <w:r w:rsidRPr="00047D77">
        <w:rPr>
          <w:b/>
          <w:bCs/>
          <w:color w:val="666666"/>
          <w:sz w:val="36"/>
          <w:szCs w:val="36"/>
        </w:rPr>
        <w:t>КОНКУРСЕ</w:t>
      </w:r>
      <w:proofErr w:type="gramEnd"/>
    </w:p>
    <w:p w:rsidR="001B12C2" w:rsidRPr="001B12C2" w:rsidRDefault="001B12C2" w:rsidP="001B12C2">
      <w:pPr>
        <w:spacing w:before="100" w:beforeAutospacing="1" w:after="100" w:afterAutospacing="1"/>
        <w:jc w:val="center"/>
        <w:rPr>
          <w:b/>
          <w:bCs/>
          <w:color w:val="FF0000"/>
          <w:sz w:val="36"/>
          <w:szCs w:val="36"/>
        </w:rPr>
      </w:pPr>
      <w:r w:rsidRPr="001B12C2">
        <w:rPr>
          <w:b/>
          <w:bCs/>
          <w:color w:val="666666"/>
          <w:sz w:val="36"/>
          <w:szCs w:val="36"/>
        </w:rPr>
        <w:t>“</w:t>
      </w:r>
      <w:r>
        <w:rPr>
          <w:b/>
          <w:bCs/>
          <w:color w:val="666666"/>
          <w:sz w:val="36"/>
          <w:szCs w:val="36"/>
        </w:rPr>
        <w:t>Рождественская история</w:t>
      </w:r>
      <w:r w:rsidRPr="001B12C2">
        <w:rPr>
          <w:b/>
          <w:bCs/>
          <w:color w:val="666666"/>
          <w:sz w:val="36"/>
          <w:szCs w:val="36"/>
        </w:rPr>
        <w:t>”</w:t>
      </w:r>
    </w:p>
    <w:p w:rsidR="001B12C2" w:rsidRPr="00702890" w:rsidRDefault="001B12C2" w:rsidP="001B12C2">
      <w:pPr>
        <w:spacing w:before="100" w:beforeAutospacing="1" w:after="100" w:afterAutospacing="1"/>
        <w:jc w:val="both"/>
      </w:pPr>
    </w:p>
    <w:p w:rsidR="001B12C2" w:rsidRPr="00702890" w:rsidRDefault="001B12C2" w:rsidP="001B12C2">
      <w:pPr>
        <w:pStyle w:val="a5"/>
        <w:jc w:val="both"/>
        <w:rPr>
          <w:color w:val="666666"/>
          <w:sz w:val="20"/>
          <w:szCs w:val="20"/>
        </w:rPr>
      </w:pPr>
    </w:p>
    <w:p w:rsidR="001B12C2" w:rsidRPr="00702890" w:rsidRDefault="001B12C2" w:rsidP="001B12C2">
      <w:pPr>
        <w:pStyle w:val="a5"/>
        <w:jc w:val="both"/>
        <w:rPr>
          <w:color w:val="666666"/>
          <w:sz w:val="20"/>
          <w:szCs w:val="20"/>
        </w:rPr>
      </w:pPr>
    </w:p>
    <w:p w:rsidR="001B12C2" w:rsidRPr="00702890" w:rsidRDefault="001B12C2" w:rsidP="001B12C2">
      <w:pPr>
        <w:pStyle w:val="a5"/>
        <w:jc w:val="both"/>
        <w:rPr>
          <w:color w:val="666666"/>
          <w:sz w:val="20"/>
          <w:szCs w:val="20"/>
        </w:rPr>
      </w:pPr>
    </w:p>
    <w:p w:rsidR="001B12C2" w:rsidRPr="00702890" w:rsidRDefault="001B12C2" w:rsidP="001B12C2">
      <w:pPr>
        <w:pStyle w:val="a5"/>
        <w:jc w:val="both"/>
        <w:rPr>
          <w:color w:val="666666"/>
          <w:sz w:val="20"/>
          <w:szCs w:val="20"/>
        </w:rPr>
      </w:pPr>
    </w:p>
    <w:p w:rsidR="001B12C2" w:rsidRPr="00702890" w:rsidRDefault="001B12C2" w:rsidP="001B12C2">
      <w:pPr>
        <w:pStyle w:val="a5"/>
        <w:jc w:val="both"/>
        <w:rPr>
          <w:color w:val="666666"/>
          <w:sz w:val="20"/>
          <w:szCs w:val="20"/>
        </w:rPr>
      </w:pPr>
    </w:p>
    <w:p w:rsidR="001B12C2" w:rsidRPr="00702890" w:rsidRDefault="001B12C2" w:rsidP="001B12C2">
      <w:pPr>
        <w:pStyle w:val="a5"/>
        <w:jc w:val="both"/>
        <w:rPr>
          <w:color w:val="666666"/>
          <w:sz w:val="20"/>
          <w:szCs w:val="20"/>
        </w:rPr>
      </w:pPr>
    </w:p>
    <w:p w:rsidR="001B12C2" w:rsidRPr="00702890" w:rsidRDefault="001B12C2" w:rsidP="001B12C2">
      <w:pPr>
        <w:pStyle w:val="a5"/>
        <w:jc w:val="both"/>
        <w:rPr>
          <w:color w:val="666666"/>
          <w:sz w:val="20"/>
          <w:szCs w:val="20"/>
        </w:rPr>
      </w:pPr>
    </w:p>
    <w:p w:rsidR="001B12C2" w:rsidRPr="00702890" w:rsidRDefault="001B12C2" w:rsidP="001B12C2">
      <w:pPr>
        <w:pStyle w:val="a5"/>
        <w:jc w:val="both"/>
        <w:rPr>
          <w:color w:val="666666"/>
          <w:sz w:val="20"/>
          <w:szCs w:val="20"/>
        </w:rPr>
      </w:pPr>
    </w:p>
    <w:p w:rsidR="001B12C2" w:rsidRDefault="001B12C2" w:rsidP="001B12C2">
      <w:pPr>
        <w:pStyle w:val="a5"/>
        <w:jc w:val="both"/>
        <w:rPr>
          <w:color w:val="666666"/>
          <w:sz w:val="20"/>
          <w:szCs w:val="20"/>
        </w:rPr>
      </w:pPr>
    </w:p>
    <w:p w:rsidR="001B12C2" w:rsidRDefault="001B12C2" w:rsidP="001B12C2">
      <w:pPr>
        <w:pStyle w:val="a5"/>
        <w:jc w:val="both"/>
        <w:rPr>
          <w:color w:val="666666"/>
          <w:sz w:val="20"/>
          <w:szCs w:val="20"/>
        </w:rPr>
      </w:pPr>
    </w:p>
    <w:p w:rsidR="001B12C2" w:rsidRDefault="001B12C2" w:rsidP="001B12C2">
      <w:pPr>
        <w:pStyle w:val="a5"/>
        <w:jc w:val="both"/>
        <w:rPr>
          <w:color w:val="666666"/>
          <w:sz w:val="20"/>
          <w:szCs w:val="20"/>
        </w:rPr>
      </w:pPr>
    </w:p>
    <w:p w:rsidR="001B12C2" w:rsidRDefault="001B12C2" w:rsidP="001B12C2">
      <w:pPr>
        <w:pStyle w:val="a5"/>
        <w:jc w:val="both"/>
        <w:rPr>
          <w:color w:val="666666"/>
          <w:sz w:val="20"/>
          <w:szCs w:val="20"/>
        </w:rPr>
      </w:pPr>
    </w:p>
    <w:p w:rsidR="001B12C2" w:rsidRDefault="001B12C2" w:rsidP="001B12C2">
      <w:pPr>
        <w:pStyle w:val="a5"/>
        <w:jc w:val="both"/>
        <w:rPr>
          <w:color w:val="666666"/>
          <w:sz w:val="20"/>
          <w:szCs w:val="20"/>
        </w:rPr>
      </w:pPr>
    </w:p>
    <w:p w:rsidR="001B12C2" w:rsidRPr="00702890" w:rsidRDefault="001B12C2" w:rsidP="001B12C2">
      <w:pPr>
        <w:pStyle w:val="a5"/>
        <w:jc w:val="center"/>
        <w:rPr>
          <w:color w:val="666666"/>
          <w:sz w:val="20"/>
          <w:szCs w:val="20"/>
        </w:rPr>
      </w:pPr>
    </w:p>
    <w:p w:rsidR="001B12C2" w:rsidRDefault="001B12C2" w:rsidP="001B12C2">
      <w:pPr>
        <w:pStyle w:val="a5"/>
        <w:jc w:val="center"/>
        <w:rPr>
          <w:color w:val="666666"/>
        </w:rPr>
      </w:pPr>
      <w:r w:rsidRPr="00047D77">
        <w:rPr>
          <w:color w:val="666666"/>
        </w:rPr>
        <w:t>Омск 201</w:t>
      </w:r>
      <w:r>
        <w:rPr>
          <w:color w:val="666666"/>
        </w:rPr>
        <w:t>4</w:t>
      </w:r>
      <w:r w:rsidRPr="00047D77">
        <w:rPr>
          <w:color w:val="666666"/>
        </w:rPr>
        <w:t>г.</w:t>
      </w:r>
    </w:p>
    <w:p w:rsidR="001B12C2" w:rsidRDefault="001B12C2" w:rsidP="001B12C2">
      <w:pPr>
        <w:pStyle w:val="a5"/>
        <w:jc w:val="center"/>
        <w:rPr>
          <w:color w:val="666666"/>
        </w:rPr>
      </w:pPr>
    </w:p>
    <w:p w:rsidR="001B12C2" w:rsidRDefault="001B12C2" w:rsidP="001B12C2">
      <w:pPr>
        <w:pStyle w:val="a5"/>
        <w:jc w:val="center"/>
        <w:rPr>
          <w:color w:val="666666"/>
        </w:rPr>
      </w:pPr>
    </w:p>
    <w:p w:rsidR="001B12C2" w:rsidRPr="00047D77" w:rsidRDefault="001B12C2" w:rsidP="001B12C2">
      <w:pPr>
        <w:pStyle w:val="a5"/>
        <w:jc w:val="center"/>
        <w:rPr>
          <w:color w:val="666666"/>
        </w:rPr>
      </w:pPr>
    </w:p>
    <w:p w:rsidR="001B12C2" w:rsidRPr="00455BA7" w:rsidRDefault="001B12C2" w:rsidP="001B12C2">
      <w:pPr>
        <w:pStyle w:val="a5"/>
        <w:spacing w:before="0" w:beforeAutospacing="0" w:after="0" w:afterAutospacing="0"/>
        <w:jc w:val="center"/>
        <w:rPr>
          <w:sz w:val="28"/>
          <w:szCs w:val="28"/>
        </w:rPr>
      </w:pPr>
      <w:r w:rsidRPr="00455BA7">
        <w:rPr>
          <w:sz w:val="28"/>
          <w:szCs w:val="28"/>
        </w:rPr>
        <w:lastRenderedPageBreak/>
        <w:t>ГЛАВА 1.</w:t>
      </w:r>
      <w:r w:rsidRPr="00455BA7">
        <w:rPr>
          <w:sz w:val="28"/>
          <w:szCs w:val="28"/>
        </w:rPr>
        <w:br/>
        <w:t>ОБЩИЕ ПОЛОЖЕНИЯ</w:t>
      </w:r>
    </w:p>
    <w:p w:rsidR="001B12C2" w:rsidRPr="00455BA7" w:rsidRDefault="001B12C2" w:rsidP="001B12C2">
      <w:pPr>
        <w:pStyle w:val="a5"/>
        <w:spacing w:before="0" w:beforeAutospacing="0" w:after="0" w:afterAutospacing="0"/>
        <w:jc w:val="both"/>
        <w:rPr>
          <w:sz w:val="28"/>
          <w:szCs w:val="28"/>
        </w:rPr>
      </w:pPr>
      <w:r w:rsidRPr="00455BA7">
        <w:rPr>
          <w:sz w:val="28"/>
          <w:szCs w:val="28"/>
        </w:rPr>
        <w:t> </w:t>
      </w:r>
    </w:p>
    <w:p w:rsidR="001B12C2" w:rsidRDefault="001B12C2" w:rsidP="001B12C2">
      <w:pPr>
        <w:pStyle w:val="a5"/>
        <w:numPr>
          <w:ilvl w:val="0"/>
          <w:numId w:val="2"/>
        </w:numPr>
        <w:spacing w:before="0" w:beforeAutospacing="0" w:after="0" w:afterAutospacing="0"/>
        <w:jc w:val="both"/>
        <w:rPr>
          <w:b/>
          <w:sz w:val="28"/>
          <w:szCs w:val="28"/>
        </w:rPr>
      </w:pPr>
      <w:r w:rsidRPr="00717635">
        <w:rPr>
          <w:b/>
          <w:sz w:val="28"/>
          <w:szCs w:val="28"/>
        </w:rPr>
        <w:t xml:space="preserve">Основные </w:t>
      </w:r>
      <w:r>
        <w:rPr>
          <w:b/>
          <w:sz w:val="28"/>
          <w:szCs w:val="28"/>
        </w:rPr>
        <w:t xml:space="preserve"> положения</w:t>
      </w:r>
    </w:p>
    <w:p w:rsidR="001B12C2" w:rsidRDefault="001B12C2" w:rsidP="001B12C2">
      <w:pPr>
        <w:pStyle w:val="a5"/>
        <w:spacing w:before="0" w:beforeAutospacing="0" w:after="0" w:afterAutospacing="0"/>
        <w:ind w:firstLine="708"/>
        <w:jc w:val="both"/>
        <w:rPr>
          <w:sz w:val="28"/>
          <w:szCs w:val="28"/>
        </w:rPr>
      </w:pPr>
      <w:r w:rsidRPr="00455BA7">
        <w:rPr>
          <w:sz w:val="28"/>
          <w:szCs w:val="28"/>
        </w:rPr>
        <w:t xml:space="preserve">1.1. </w:t>
      </w:r>
      <w:r>
        <w:rPr>
          <w:sz w:val="28"/>
          <w:szCs w:val="28"/>
        </w:rPr>
        <w:t>Настоящее Положение определяет цели, порядок, процедуру проведения и критерии конкурсного отбора среди учащихся 1</w:t>
      </w:r>
      <w:r w:rsidRPr="009F152E">
        <w:rPr>
          <w:sz w:val="28"/>
          <w:szCs w:val="28"/>
        </w:rPr>
        <w:t>-1</w:t>
      </w:r>
      <w:r w:rsidRPr="00E828A1">
        <w:rPr>
          <w:sz w:val="28"/>
          <w:szCs w:val="28"/>
        </w:rPr>
        <w:t>1</w:t>
      </w:r>
      <w:r>
        <w:rPr>
          <w:sz w:val="28"/>
          <w:szCs w:val="28"/>
        </w:rPr>
        <w:t xml:space="preserve"> классов образовательных учреждений Российской Федерации в </w:t>
      </w:r>
      <w:r w:rsidRPr="005B63F1">
        <w:rPr>
          <w:sz w:val="28"/>
          <w:szCs w:val="28"/>
        </w:rPr>
        <w:t>конкурсе</w:t>
      </w:r>
      <w:r w:rsidRPr="00E828A1">
        <w:rPr>
          <w:color w:val="FF0000"/>
          <w:sz w:val="28"/>
          <w:szCs w:val="28"/>
        </w:rPr>
        <w:t xml:space="preserve"> </w:t>
      </w:r>
      <w:r>
        <w:rPr>
          <w:sz w:val="28"/>
          <w:szCs w:val="28"/>
        </w:rPr>
        <w:t>«Рождественская история» (далее – Конкурс).</w:t>
      </w:r>
    </w:p>
    <w:p w:rsidR="001B12C2" w:rsidRPr="00047D77" w:rsidRDefault="001B12C2" w:rsidP="001B12C2">
      <w:pPr>
        <w:pStyle w:val="a5"/>
        <w:spacing w:before="0" w:beforeAutospacing="0" w:after="0" w:afterAutospacing="0"/>
        <w:ind w:firstLine="708"/>
        <w:jc w:val="both"/>
        <w:rPr>
          <w:b/>
          <w:sz w:val="28"/>
          <w:szCs w:val="28"/>
        </w:rPr>
      </w:pPr>
      <w:r w:rsidRPr="00455BA7">
        <w:rPr>
          <w:sz w:val="28"/>
          <w:szCs w:val="28"/>
        </w:rPr>
        <w:t>1.2. Организация и проведение Конкурса строится на принципах демократии, гуманизма, общедоступности, приоритета, общечеловеческих ценностей, гражданственности, свободного развития личности, защиты прав и интересов участников Конкурса.</w:t>
      </w:r>
      <w:r>
        <w:rPr>
          <w:sz w:val="28"/>
          <w:szCs w:val="28"/>
        </w:rPr>
        <w:t xml:space="preserve"> </w:t>
      </w:r>
    </w:p>
    <w:p w:rsidR="001B12C2" w:rsidRDefault="001B12C2" w:rsidP="001B12C2">
      <w:pPr>
        <w:jc w:val="both"/>
        <w:rPr>
          <w:sz w:val="28"/>
          <w:szCs w:val="28"/>
        </w:rPr>
      </w:pPr>
      <w:r w:rsidRPr="00455BA7">
        <w:rPr>
          <w:sz w:val="28"/>
          <w:szCs w:val="28"/>
        </w:rPr>
        <w:t xml:space="preserve">         1.3. </w:t>
      </w:r>
      <w:proofErr w:type="gramStart"/>
      <w:r>
        <w:rPr>
          <w:sz w:val="28"/>
          <w:szCs w:val="28"/>
        </w:rPr>
        <w:t xml:space="preserve">Конкурс направлен на повышение мотивации учащихся; популяризацию изучения иностранных языков среди детей среднего и старшего школьного возраста; выявление и поддержку достижений учащихся образовательных учреждений и учреждений дополнительного образования в области изучения иностранных языков; </w:t>
      </w:r>
      <w:r w:rsidRPr="00E828A1">
        <w:rPr>
          <w:sz w:val="28"/>
          <w:szCs w:val="28"/>
        </w:rPr>
        <w:t>тренировка навыков письменной речи</w:t>
      </w:r>
      <w:r>
        <w:rPr>
          <w:sz w:val="28"/>
          <w:szCs w:val="28"/>
        </w:rPr>
        <w:t>;</w:t>
      </w:r>
      <w:r w:rsidRPr="00E828A1">
        <w:rPr>
          <w:sz w:val="28"/>
          <w:szCs w:val="28"/>
        </w:rPr>
        <w:t xml:space="preserve"> пополнение лексического запаса</w:t>
      </w:r>
      <w:r>
        <w:rPr>
          <w:sz w:val="28"/>
          <w:szCs w:val="28"/>
        </w:rPr>
        <w:t>;</w:t>
      </w:r>
      <w:r w:rsidRPr="00E828A1">
        <w:rPr>
          <w:sz w:val="28"/>
          <w:szCs w:val="28"/>
        </w:rPr>
        <w:t xml:space="preserve"> для учащихся старших классов - подготовка к ЕГЭ по иностранным </w:t>
      </w:r>
      <w:r>
        <w:rPr>
          <w:sz w:val="28"/>
          <w:szCs w:val="28"/>
        </w:rPr>
        <w:t xml:space="preserve">и русскому </w:t>
      </w:r>
      <w:r w:rsidRPr="00E828A1">
        <w:rPr>
          <w:sz w:val="28"/>
          <w:szCs w:val="28"/>
        </w:rPr>
        <w:t>языкам</w:t>
      </w:r>
      <w:r>
        <w:rPr>
          <w:sz w:val="28"/>
          <w:szCs w:val="28"/>
        </w:rPr>
        <w:t>;</w:t>
      </w:r>
      <w:proofErr w:type="gramEnd"/>
      <w:r>
        <w:rPr>
          <w:sz w:val="28"/>
          <w:szCs w:val="28"/>
        </w:rPr>
        <w:t xml:space="preserve"> выявление и поддержка перспективных учащихся.</w:t>
      </w:r>
      <w:r w:rsidRPr="00E3607B">
        <w:rPr>
          <w:sz w:val="28"/>
          <w:szCs w:val="28"/>
        </w:rPr>
        <w:t xml:space="preserve"> </w:t>
      </w:r>
    </w:p>
    <w:p w:rsidR="001B12C2" w:rsidRPr="00922F8F" w:rsidRDefault="001B12C2" w:rsidP="001B12C2">
      <w:pPr>
        <w:ind w:firstLine="709"/>
        <w:jc w:val="both"/>
        <w:rPr>
          <w:sz w:val="28"/>
          <w:szCs w:val="28"/>
        </w:rPr>
      </w:pPr>
      <w:r w:rsidRPr="001B4B02">
        <w:rPr>
          <w:sz w:val="28"/>
          <w:szCs w:val="28"/>
        </w:rPr>
        <w:t xml:space="preserve">Организатором конкурса является </w:t>
      </w:r>
      <w:r w:rsidRPr="00922F8F">
        <w:rPr>
          <w:sz w:val="28"/>
          <w:szCs w:val="28"/>
        </w:rPr>
        <w:t>Автономная некоммерческая организация</w:t>
      </w:r>
      <w:r w:rsidRPr="0036203B">
        <w:rPr>
          <w:sz w:val="28"/>
          <w:szCs w:val="28"/>
        </w:rPr>
        <w:t xml:space="preserve"> </w:t>
      </w:r>
      <w:r w:rsidRPr="00922F8F">
        <w:rPr>
          <w:sz w:val="28"/>
          <w:szCs w:val="28"/>
        </w:rPr>
        <w:t>дополнительного образования «Сибирский институт непрерывного</w:t>
      </w:r>
    </w:p>
    <w:p w:rsidR="001B12C2" w:rsidRPr="00DF1720" w:rsidRDefault="001B12C2" w:rsidP="001B12C2">
      <w:pPr>
        <w:jc w:val="both"/>
      </w:pPr>
      <w:r w:rsidRPr="00922F8F">
        <w:rPr>
          <w:sz w:val="28"/>
          <w:szCs w:val="28"/>
        </w:rPr>
        <w:t>дополнительного образования» (АНО ДО «</w:t>
      </w:r>
      <w:proofErr w:type="spellStart"/>
      <w:r w:rsidRPr="00922F8F">
        <w:rPr>
          <w:sz w:val="28"/>
          <w:szCs w:val="28"/>
        </w:rPr>
        <w:t>СибИНДО</w:t>
      </w:r>
      <w:proofErr w:type="spellEnd"/>
      <w:r w:rsidRPr="00922F8F">
        <w:rPr>
          <w:sz w:val="28"/>
          <w:szCs w:val="28"/>
        </w:rPr>
        <w:t>»)</w:t>
      </w:r>
      <w:r>
        <w:rPr>
          <w:i/>
          <w:sz w:val="28"/>
          <w:szCs w:val="28"/>
        </w:rPr>
        <w:t>,</w:t>
      </w:r>
      <w:r>
        <w:rPr>
          <w:sz w:val="28"/>
          <w:szCs w:val="28"/>
        </w:rPr>
        <w:t xml:space="preserve"> Омская Ассоциация </w:t>
      </w:r>
      <w:r w:rsidRPr="00733F1E">
        <w:rPr>
          <w:rStyle w:val="a8"/>
          <w:b w:val="0"/>
          <w:sz w:val="28"/>
          <w:szCs w:val="28"/>
        </w:rPr>
        <w:t>преподавателей иностранных языков учебных заведений Омской области</w:t>
      </w:r>
      <w:r>
        <w:rPr>
          <w:rStyle w:val="a8"/>
        </w:rPr>
        <w:t xml:space="preserve">, </w:t>
      </w:r>
      <w:r w:rsidRPr="00DF1720">
        <w:rPr>
          <w:sz w:val="28"/>
          <w:szCs w:val="28"/>
        </w:rPr>
        <w:t>ОРОО «Ассоциация педагогов и родителей</w:t>
      </w:r>
      <w:r>
        <w:rPr>
          <w:sz w:val="28"/>
          <w:szCs w:val="28"/>
        </w:rPr>
        <w:t xml:space="preserve"> обучающихся гимназий и лицеев». </w:t>
      </w:r>
    </w:p>
    <w:p w:rsidR="001B12C2" w:rsidRDefault="001B12C2" w:rsidP="001B12C2">
      <w:pPr>
        <w:ind w:firstLine="708"/>
        <w:jc w:val="both"/>
        <w:rPr>
          <w:sz w:val="28"/>
          <w:szCs w:val="28"/>
        </w:rPr>
      </w:pPr>
      <w:r w:rsidRPr="005F4454">
        <w:rPr>
          <w:sz w:val="28"/>
          <w:szCs w:val="28"/>
        </w:rPr>
        <w:t>1.5. Авторские права на Конкурс принадлежат коллективу его Авторов.</w:t>
      </w:r>
    </w:p>
    <w:p w:rsidR="001B12C2" w:rsidRDefault="001B12C2" w:rsidP="001B12C2">
      <w:pPr>
        <w:ind w:firstLine="708"/>
        <w:jc w:val="both"/>
        <w:rPr>
          <w:sz w:val="28"/>
          <w:szCs w:val="28"/>
        </w:rPr>
      </w:pPr>
      <w:r>
        <w:rPr>
          <w:sz w:val="28"/>
          <w:szCs w:val="28"/>
        </w:rPr>
        <w:t>1.6. Авторские права на все задания конкурса принадлежат Авторам Конкурса.</w:t>
      </w:r>
    </w:p>
    <w:p w:rsidR="001B12C2" w:rsidRDefault="001B12C2" w:rsidP="001B12C2">
      <w:pPr>
        <w:ind w:firstLine="708"/>
        <w:jc w:val="both"/>
        <w:rPr>
          <w:sz w:val="28"/>
          <w:szCs w:val="28"/>
        </w:rPr>
      </w:pPr>
      <w:r>
        <w:rPr>
          <w:sz w:val="28"/>
          <w:szCs w:val="28"/>
        </w:rPr>
        <w:t xml:space="preserve">1.7. </w:t>
      </w:r>
      <w:r w:rsidRPr="00455BA7">
        <w:rPr>
          <w:sz w:val="28"/>
          <w:szCs w:val="28"/>
        </w:rPr>
        <w:t>Для работы по организации и проведению Конкурса в качестве добровольцев привлекаются лица, имеющие специальное образован</w:t>
      </w:r>
      <w:r>
        <w:rPr>
          <w:sz w:val="28"/>
          <w:szCs w:val="28"/>
        </w:rPr>
        <w:t xml:space="preserve">ие или специальную подготовку. </w:t>
      </w:r>
    </w:p>
    <w:p w:rsidR="001B12C2" w:rsidRPr="007F1F61" w:rsidRDefault="001B12C2" w:rsidP="001B12C2">
      <w:pPr>
        <w:ind w:firstLine="708"/>
        <w:jc w:val="both"/>
        <w:rPr>
          <w:sz w:val="28"/>
          <w:szCs w:val="28"/>
        </w:rPr>
      </w:pPr>
      <w:r>
        <w:rPr>
          <w:sz w:val="28"/>
          <w:szCs w:val="28"/>
        </w:rPr>
        <w:t>1.8</w:t>
      </w:r>
      <w:r w:rsidRPr="00455BA7">
        <w:rPr>
          <w:sz w:val="28"/>
          <w:szCs w:val="28"/>
        </w:rPr>
        <w:t xml:space="preserve">. Полное официальное наименование Конкурса: </w:t>
      </w:r>
      <w:r w:rsidRPr="009F152E">
        <w:rPr>
          <w:b/>
          <w:sz w:val="28"/>
          <w:szCs w:val="28"/>
        </w:rPr>
        <w:t xml:space="preserve">Всероссийский </w:t>
      </w:r>
      <w:r w:rsidRPr="009F152E">
        <w:rPr>
          <w:sz w:val="28"/>
          <w:szCs w:val="28"/>
        </w:rPr>
        <w:t xml:space="preserve"> </w:t>
      </w:r>
      <w:r w:rsidRPr="007F1F61">
        <w:rPr>
          <w:b/>
          <w:bCs/>
          <w:sz w:val="28"/>
          <w:szCs w:val="28"/>
        </w:rPr>
        <w:t xml:space="preserve">конкурс </w:t>
      </w:r>
      <w:r w:rsidRPr="005179E0">
        <w:rPr>
          <w:b/>
          <w:sz w:val="28"/>
          <w:szCs w:val="28"/>
        </w:rPr>
        <w:t>«Рождественская история».</w:t>
      </w:r>
    </w:p>
    <w:p w:rsidR="001B12C2" w:rsidRPr="007F1F61" w:rsidRDefault="001B12C2" w:rsidP="001B12C2">
      <w:pPr>
        <w:ind w:firstLine="708"/>
        <w:jc w:val="both"/>
        <w:rPr>
          <w:sz w:val="28"/>
          <w:szCs w:val="28"/>
        </w:rPr>
      </w:pPr>
      <w:r w:rsidRPr="007F1F61">
        <w:rPr>
          <w:sz w:val="28"/>
          <w:szCs w:val="28"/>
        </w:rPr>
        <w:t xml:space="preserve">1.09. Сокращенное наименование: </w:t>
      </w:r>
      <w:r w:rsidRPr="007F1F61">
        <w:rPr>
          <w:b/>
          <w:bCs/>
          <w:sz w:val="28"/>
          <w:szCs w:val="28"/>
        </w:rPr>
        <w:t xml:space="preserve">Конкурс </w:t>
      </w:r>
      <w:r w:rsidRPr="005179E0">
        <w:rPr>
          <w:b/>
          <w:sz w:val="28"/>
          <w:szCs w:val="28"/>
        </w:rPr>
        <w:t>«Рождественская история».</w:t>
      </w:r>
    </w:p>
    <w:p w:rsidR="001B12C2" w:rsidRPr="00914064" w:rsidRDefault="001B12C2" w:rsidP="001B12C2">
      <w:pPr>
        <w:ind w:firstLine="708"/>
        <w:jc w:val="both"/>
        <w:rPr>
          <w:sz w:val="28"/>
          <w:szCs w:val="28"/>
        </w:rPr>
      </w:pPr>
      <w:r>
        <w:rPr>
          <w:sz w:val="28"/>
          <w:szCs w:val="28"/>
        </w:rPr>
        <w:t>1.10</w:t>
      </w:r>
      <w:r w:rsidRPr="00455BA7">
        <w:rPr>
          <w:sz w:val="28"/>
          <w:szCs w:val="28"/>
        </w:rPr>
        <w:t xml:space="preserve">. Местонахождение оргкомитета Конкурса: </w:t>
      </w:r>
      <w:proofErr w:type="gramStart"/>
      <w:r>
        <w:rPr>
          <w:sz w:val="28"/>
          <w:szCs w:val="28"/>
        </w:rPr>
        <w:t>г</w:t>
      </w:r>
      <w:proofErr w:type="gramEnd"/>
      <w:r>
        <w:rPr>
          <w:sz w:val="28"/>
          <w:szCs w:val="28"/>
        </w:rPr>
        <w:t>. Омск</w:t>
      </w:r>
      <w:r w:rsidRPr="00455BA7">
        <w:rPr>
          <w:sz w:val="28"/>
          <w:szCs w:val="28"/>
        </w:rPr>
        <w:t xml:space="preserve">, </w:t>
      </w:r>
      <w:r>
        <w:rPr>
          <w:sz w:val="28"/>
          <w:szCs w:val="28"/>
        </w:rPr>
        <w:t xml:space="preserve">ул. Фрунзе 1, корпус 4, </w:t>
      </w:r>
      <w:proofErr w:type="spellStart"/>
      <w:r>
        <w:rPr>
          <w:sz w:val="28"/>
          <w:szCs w:val="28"/>
        </w:rPr>
        <w:t>каб</w:t>
      </w:r>
      <w:proofErr w:type="spellEnd"/>
      <w:r>
        <w:rPr>
          <w:sz w:val="28"/>
          <w:szCs w:val="28"/>
        </w:rPr>
        <w:t>. 405/а.</w:t>
      </w:r>
    </w:p>
    <w:p w:rsidR="001B12C2" w:rsidRPr="00DF1720" w:rsidRDefault="001B12C2" w:rsidP="001B12C2">
      <w:pPr>
        <w:ind w:firstLine="708"/>
        <w:jc w:val="both"/>
        <w:rPr>
          <w:sz w:val="28"/>
          <w:szCs w:val="28"/>
        </w:rPr>
      </w:pPr>
      <w:r>
        <w:rPr>
          <w:sz w:val="28"/>
          <w:szCs w:val="28"/>
        </w:rPr>
        <w:t>1.11</w:t>
      </w:r>
      <w:r w:rsidRPr="00455BA7">
        <w:rPr>
          <w:sz w:val="28"/>
          <w:szCs w:val="28"/>
        </w:rPr>
        <w:t>. Официальный сайт Конкурса в Интернет</w:t>
      </w:r>
      <w:r>
        <w:rPr>
          <w:sz w:val="28"/>
          <w:szCs w:val="28"/>
        </w:rPr>
        <w:t>е</w:t>
      </w:r>
      <w:r w:rsidRPr="00455BA7">
        <w:rPr>
          <w:sz w:val="28"/>
          <w:szCs w:val="28"/>
        </w:rPr>
        <w:t xml:space="preserve">: </w:t>
      </w:r>
      <w:hyperlink r:id="rId5" w:history="1">
        <w:r w:rsidRPr="00AD6340">
          <w:rPr>
            <w:rStyle w:val="a4"/>
            <w:sz w:val="28"/>
            <w:szCs w:val="28"/>
            <w:lang w:val="en-US"/>
          </w:rPr>
          <w:t>www</w:t>
        </w:r>
        <w:r w:rsidRPr="00AD6340">
          <w:rPr>
            <w:rStyle w:val="a4"/>
            <w:sz w:val="28"/>
            <w:szCs w:val="28"/>
          </w:rPr>
          <w:t>.с</w:t>
        </w:r>
        <w:r w:rsidRPr="00AD6340">
          <w:rPr>
            <w:rStyle w:val="a4"/>
            <w:sz w:val="28"/>
            <w:szCs w:val="28"/>
            <w:lang w:val="en-US"/>
          </w:rPr>
          <w:t>liomsk</w:t>
        </w:r>
        <w:r w:rsidRPr="00AD6340">
          <w:rPr>
            <w:rStyle w:val="a4"/>
            <w:sz w:val="28"/>
            <w:szCs w:val="28"/>
          </w:rPr>
          <w:t>.</w:t>
        </w:r>
        <w:r w:rsidRPr="00AD6340">
          <w:rPr>
            <w:rStyle w:val="a4"/>
            <w:sz w:val="28"/>
            <w:szCs w:val="28"/>
            <w:lang w:val="en-US"/>
          </w:rPr>
          <w:t>com</w:t>
        </w:r>
      </w:hyperlink>
      <w:r>
        <w:rPr>
          <w:sz w:val="28"/>
          <w:szCs w:val="28"/>
        </w:rPr>
        <w:t>, раздел Конкурсы.</w:t>
      </w:r>
    </w:p>
    <w:p w:rsidR="001B12C2" w:rsidRPr="002152CC" w:rsidRDefault="001B12C2" w:rsidP="001B12C2">
      <w:pPr>
        <w:jc w:val="both"/>
        <w:rPr>
          <w:sz w:val="28"/>
          <w:szCs w:val="28"/>
        </w:rPr>
      </w:pPr>
    </w:p>
    <w:p w:rsidR="001B12C2" w:rsidRDefault="001B12C2" w:rsidP="001B12C2">
      <w:pPr>
        <w:jc w:val="both"/>
        <w:rPr>
          <w:sz w:val="28"/>
          <w:szCs w:val="28"/>
        </w:rPr>
      </w:pPr>
      <w:r w:rsidRPr="00455BA7">
        <w:rPr>
          <w:b/>
          <w:bCs/>
          <w:sz w:val="28"/>
          <w:szCs w:val="28"/>
        </w:rPr>
        <w:t xml:space="preserve">2. Цели и </w:t>
      </w:r>
      <w:r>
        <w:rPr>
          <w:b/>
          <w:bCs/>
          <w:sz w:val="28"/>
          <w:szCs w:val="28"/>
        </w:rPr>
        <w:t>задачи Конкурса</w:t>
      </w:r>
    </w:p>
    <w:p w:rsidR="001B12C2" w:rsidRPr="00922F8F" w:rsidRDefault="001B12C2" w:rsidP="001B12C2">
      <w:pPr>
        <w:jc w:val="both"/>
        <w:rPr>
          <w:sz w:val="28"/>
          <w:szCs w:val="28"/>
        </w:rPr>
      </w:pPr>
      <w:r w:rsidRPr="00455BA7">
        <w:rPr>
          <w:b/>
          <w:bCs/>
          <w:sz w:val="28"/>
          <w:szCs w:val="28"/>
        </w:rPr>
        <w:t> </w:t>
      </w:r>
      <w:r>
        <w:rPr>
          <w:b/>
          <w:bCs/>
          <w:sz w:val="28"/>
          <w:szCs w:val="28"/>
        </w:rPr>
        <w:t xml:space="preserve">   </w:t>
      </w:r>
      <w:r w:rsidRPr="00455BA7">
        <w:rPr>
          <w:sz w:val="28"/>
          <w:szCs w:val="28"/>
        </w:rPr>
        <w:t xml:space="preserve">2.1. </w:t>
      </w:r>
      <w:r w:rsidRPr="0009723C">
        <w:rPr>
          <w:sz w:val="28"/>
          <w:szCs w:val="28"/>
        </w:rPr>
        <w:t xml:space="preserve">Конкурс проводится </w:t>
      </w:r>
      <w:r>
        <w:rPr>
          <w:sz w:val="28"/>
          <w:szCs w:val="28"/>
        </w:rPr>
        <w:t>а</w:t>
      </w:r>
      <w:r w:rsidRPr="00922F8F">
        <w:rPr>
          <w:sz w:val="28"/>
          <w:szCs w:val="28"/>
        </w:rPr>
        <w:t>втономн</w:t>
      </w:r>
      <w:r>
        <w:rPr>
          <w:sz w:val="28"/>
          <w:szCs w:val="28"/>
        </w:rPr>
        <w:t xml:space="preserve">ой </w:t>
      </w:r>
      <w:r w:rsidRPr="00922F8F">
        <w:rPr>
          <w:sz w:val="28"/>
          <w:szCs w:val="28"/>
        </w:rPr>
        <w:t>некоммерческ</w:t>
      </w:r>
      <w:r>
        <w:rPr>
          <w:sz w:val="28"/>
          <w:szCs w:val="28"/>
        </w:rPr>
        <w:t>ой</w:t>
      </w:r>
      <w:r w:rsidRPr="00922F8F">
        <w:rPr>
          <w:sz w:val="28"/>
          <w:szCs w:val="28"/>
        </w:rPr>
        <w:t xml:space="preserve"> организаци</w:t>
      </w:r>
      <w:r>
        <w:rPr>
          <w:sz w:val="28"/>
          <w:szCs w:val="28"/>
        </w:rPr>
        <w:t>ей</w:t>
      </w:r>
      <w:r w:rsidRPr="0036203B">
        <w:rPr>
          <w:sz w:val="28"/>
          <w:szCs w:val="28"/>
        </w:rPr>
        <w:t xml:space="preserve"> </w:t>
      </w:r>
      <w:r w:rsidRPr="00922F8F">
        <w:rPr>
          <w:sz w:val="28"/>
          <w:szCs w:val="28"/>
        </w:rPr>
        <w:t>дополнительного образования «Сибирский институт непрерывного</w:t>
      </w:r>
      <w:r>
        <w:rPr>
          <w:sz w:val="28"/>
          <w:szCs w:val="28"/>
        </w:rPr>
        <w:t xml:space="preserve"> </w:t>
      </w:r>
    </w:p>
    <w:p w:rsidR="001B12C2" w:rsidRDefault="001B12C2" w:rsidP="001B12C2">
      <w:pPr>
        <w:jc w:val="both"/>
        <w:rPr>
          <w:sz w:val="28"/>
          <w:szCs w:val="28"/>
        </w:rPr>
      </w:pPr>
      <w:r w:rsidRPr="00922F8F">
        <w:rPr>
          <w:sz w:val="28"/>
          <w:szCs w:val="28"/>
        </w:rPr>
        <w:t>дополнительного образования» (АНО ДО «</w:t>
      </w:r>
      <w:proofErr w:type="spellStart"/>
      <w:r w:rsidRPr="00922F8F">
        <w:rPr>
          <w:sz w:val="28"/>
          <w:szCs w:val="28"/>
        </w:rPr>
        <w:t>СибИНДО</w:t>
      </w:r>
      <w:proofErr w:type="spellEnd"/>
      <w:r w:rsidRPr="00922F8F">
        <w:rPr>
          <w:sz w:val="28"/>
          <w:szCs w:val="28"/>
        </w:rPr>
        <w:t>»)</w:t>
      </w:r>
      <w:r>
        <w:rPr>
          <w:sz w:val="28"/>
          <w:szCs w:val="28"/>
        </w:rPr>
        <w:t xml:space="preserve">, </w:t>
      </w:r>
      <w:r w:rsidRPr="0009723C">
        <w:rPr>
          <w:sz w:val="28"/>
          <w:szCs w:val="28"/>
        </w:rPr>
        <w:t>Центром образова</w:t>
      </w:r>
      <w:r>
        <w:rPr>
          <w:sz w:val="28"/>
          <w:szCs w:val="28"/>
        </w:rPr>
        <w:t xml:space="preserve">ния и Туризма </w:t>
      </w:r>
      <w:r w:rsidRPr="0009723C">
        <w:rPr>
          <w:sz w:val="28"/>
          <w:szCs w:val="28"/>
        </w:rPr>
        <w:t xml:space="preserve">и </w:t>
      </w:r>
      <w:r>
        <w:rPr>
          <w:sz w:val="28"/>
          <w:szCs w:val="28"/>
        </w:rPr>
        <w:t xml:space="preserve">Омской областной общественной организацией </w:t>
      </w:r>
      <w:r w:rsidRPr="00ED0023">
        <w:rPr>
          <w:sz w:val="28"/>
          <w:szCs w:val="28"/>
        </w:rPr>
        <w:t>“</w:t>
      </w:r>
      <w:r>
        <w:rPr>
          <w:sz w:val="28"/>
          <w:szCs w:val="28"/>
        </w:rPr>
        <w:t xml:space="preserve">Ассоциацией </w:t>
      </w:r>
      <w:r w:rsidRPr="00733F1E">
        <w:rPr>
          <w:rStyle w:val="a8"/>
          <w:b w:val="0"/>
          <w:sz w:val="28"/>
          <w:szCs w:val="28"/>
        </w:rPr>
        <w:t>преподавателей иностранных языков учебных заведений Омской области</w:t>
      </w:r>
      <w:r w:rsidRPr="0009723C">
        <w:rPr>
          <w:sz w:val="28"/>
          <w:szCs w:val="28"/>
        </w:rPr>
        <w:t>».</w:t>
      </w:r>
      <w:r>
        <w:rPr>
          <w:sz w:val="28"/>
          <w:szCs w:val="28"/>
        </w:rPr>
        <w:t xml:space="preserve"> </w:t>
      </w:r>
    </w:p>
    <w:p w:rsidR="001B12C2" w:rsidRDefault="001B12C2" w:rsidP="001B12C2">
      <w:pPr>
        <w:ind w:firstLine="709"/>
        <w:jc w:val="both"/>
        <w:rPr>
          <w:sz w:val="28"/>
          <w:szCs w:val="28"/>
        </w:rPr>
      </w:pPr>
      <w:r w:rsidRPr="00455BA7">
        <w:rPr>
          <w:sz w:val="28"/>
          <w:szCs w:val="28"/>
        </w:rPr>
        <w:t xml:space="preserve">2.2. Цели </w:t>
      </w:r>
      <w:r>
        <w:rPr>
          <w:sz w:val="28"/>
          <w:szCs w:val="28"/>
        </w:rPr>
        <w:t>и задачи Конкурса:</w:t>
      </w:r>
    </w:p>
    <w:p w:rsidR="001B12C2" w:rsidRDefault="001B12C2" w:rsidP="001B12C2">
      <w:pPr>
        <w:numPr>
          <w:ilvl w:val="0"/>
          <w:numId w:val="1"/>
        </w:numPr>
        <w:jc w:val="both"/>
        <w:rPr>
          <w:sz w:val="28"/>
          <w:szCs w:val="28"/>
        </w:rPr>
      </w:pPr>
      <w:r>
        <w:rPr>
          <w:sz w:val="28"/>
          <w:szCs w:val="28"/>
        </w:rPr>
        <w:lastRenderedPageBreak/>
        <w:t>развитие творческого потенциала детей;</w:t>
      </w:r>
    </w:p>
    <w:p w:rsidR="001B12C2" w:rsidRDefault="001B12C2" w:rsidP="001B12C2">
      <w:pPr>
        <w:numPr>
          <w:ilvl w:val="0"/>
          <w:numId w:val="1"/>
        </w:numPr>
        <w:jc w:val="both"/>
        <w:rPr>
          <w:sz w:val="28"/>
          <w:szCs w:val="28"/>
        </w:rPr>
      </w:pPr>
      <w:r>
        <w:rPr>
          <w:sz w:val="28"/>
          <w:szCs w:val="28"/>
        </w:rPr>
        <w:t>популяризация изучения иностранных языков среди детей среднего и старшего школьного возраста;</w:t>
      </w:r>
    </w:p>
    <w:p w:rsidR="001B12C2" w:rsidRDefault="001B12C2" w:rsidP="001B12C2">
      <w:pPr>
        <w:numPr>
          <w:ilvl w:val="0"/>
          <w:numId w:val="1"/>
        </w:numPr>
        <w:jc w:val="both"/>
        <w:rPr>
          <w:sz w:val="28"/>
          <w:szCs w:val="28"/>
        </w:rPr>
      </w:pPr>
      <w:r>
        <w:rPr>
          <w:sz w:val="28"/>
          <w:szCs w:val="28"/>
        </w:rPr>
        <w:t xml:space="preserve">выявление и поддержка достижений учащихся образовательных учреждений и учреждений дополнительного образования в области изучения английского языка; </w:t>
      </w:r>
    </w:p>
    <w:p w:rsidR="001B12C2" w:rsidRDefault="001B12C2" w:rsidP="001B12C2">
      <w:pPr>
        <w:numPr>
          <w:ilvl w:val="0"/>
          <w:numId w:val="1"/>
        </w:numPr>
        <w:jc w:val="both"/>
        <w:rPr>
          <w:sz w:val="28"/>
          <w:szCs w:val="28"/>
        </w:rPr>
      </w:pPr>
      <w:r w:rsidRPr="00E828A1">
        <w:rPr>
          <w:sz w:val="28"/>
          <w:szCs w:val="28"/>
        </w:rPr>
        <w:t>тренировка навыков письменной речи</w:t>
      </w:r>
      <w:r>
        <w:rPr>
          <w:sz w:val="28"/>
          <w:szCs w:val="28"/>
        </w:rPr>
        <w:t>;</w:t>
      </w:r>
      <w:r w:rsidRPr="00E828A1">
        <w:rPr>
          <w:sz w:val="28"/>
          <w:szCs w:val="28"/>
        </w:rPr>
        <w:t xml:space="preserve"> </w:t>
      </w:r>
    </w:p>
    <w:p w:rsidR="001B12C2" w:rsidRDefault="001B12C2" w:rsidP="001B12C2">
      <w:pPr>
        <w:numPr>
          <w:ilvl w:val="0"/>
          <w:numId w:val="1"/>
        </w:numPr>
        <w:jc w:val="both"/>
        <w:rPr>
          <w:sz w:val="28"/>
          <w:szCs w:val="28"/>
        </w:rPr>
      </w:pPr>
      <w:r w:rsidRPr="00E828A1">
        <w:rPr>
          <w:sz w:val="28"/>
          <w:szCs w:val="28"/>
        </w:rPr>
        <w:t>пополнение лексического запаса</w:t>
      </w:r>
      <w:r>
        <w:rPr>
          <w:sz w:val="28"/>
          <w:szCs w:val="28"/>
        </w:rPr>
        <w:t xml:space="preserve"> учащихся;</w:t>
      </w:r>
      <w:r w:rsidRPr="00E828A1">
        <w:rPr>
          <w:sz w:val="28"/>
          <w:szCs w:val="28"/>
        </w:rPr>
        <w:t xml:space="preserve"> </w:t>
      </w:r>
    </w:p>
    <w:p w:rsidR="001B12C2" w:rsidRDefault="001B12C2" w:rsidP="001B12C2">
      <w:pPr>
        <w:numPr>
          <w:ilvl w:val="0"/>
          <w:numId w:val="1"/>
        </w:numPr>
        <w:jc w:val="both"/>
        <w:rPr>
          <w:sz w:val="28"/>
          <w:szCs w:val="28"/>
        </w:rPr>
      </w:pPr>
      <w:r>
        <w:rPr>
          <w:sz w:val="28"/>
          <w:szCs w:val="28"/>
        </w:rPr>
        <w:t>развитие творческого  и интеллектуального потенциала учащихся 4</w:t>
      </w:r>
      <w:r w:rsidRPr="009F152E">
        <w:rPr>
          <w:sz w:val="28"/>
          <w:szCs w:val="28"/>
        </w:rPr>
        <w:t>-1</w:t>
      </w:r>
      <w:r>
        <w:rPr>
          <w:sz w:val="28"/>
          <w:szCs w:val="28"/>
        </w:rPr>
        <w:t>1</w:t>
      </w:r>
      <w:r w:rsidRPr="009F152E">
        <w:rPr>
          <w:sz w:val="28"/>
          <w:szCs w:val="28"/>
        </w:rPr>
        <w:t xml:space="preserve"> </w:t>
      </w:r>
      <w:r>
        <w:rPr>
          <w:sz w:val="28"/>
          <w:szCs w:val="28"/>
        </w:rPr>
        <w:t>классов включительно;</w:t>
      </w:r>
    </w:p>
    <w:p w:rsidR="001B12C2" w:rsidRDefault="001B12C2" w:rsidP="001B12C2">
      <w:pPr>
        <w:numPr>
          <w:ilvl w:val="0"/>
          <w:numId w:val="1"/>
        </w:numPr>
        <w:jc w:val="both"/>
        <w:rPr>
          <w:sz w:val="28"/>
          <w:szCs w:val="28"/>
        </w:rPr>
      </w:pPr>
      <w:r>
        <w:rPr>
          <w:sz w:val="28"/>
          <w:szCs w:val="28"/>
        </w:rPr>
        <w:t xml:space="preserve"> выявление и поддержка </w:t>
      </w:r>
      <w:proofErr w:type="gramStart"/>
      <w:r>
        <w:rPr>
          <w:sz w:val="28"/>
          <w:szCs w:val="28"/>
        </w:rPr>
        <w:t>перспективный</w:t>
      </w:r>
      <w:proofErr w:type="gramEnd"/>
      <w:r>
        <w:rPr>
          <w:sz w:val="28"/>
          <w:szCs w:val="28"/>
        </w:rPr>
        <w:t xml:space="preserve"> и талантливых учащихся</w:t>
      </w:r>
      <w:r w:rsidRPr="00455BA7">
        <w:rPr>
          <w:sz w:val="28"/>
          <w:szCs w:val="28"/>
        </w:rPr>
        <w:t xml:space="preserve"> талантливых </w:t>
      </w:r>
      <w:r>
        <w:rPr>
          <w:sz w:val="28"/>
          <w:szCs w:val="28"/>
        </w:rPr>
        <w:t xml:space="preserve">и одаренных </w:t>
      </w:r>
      <w:r w:rsidRPr="00455BA7">
        <w:rPr>
          <w:sz w:val="28"/>
          <w:szCs w:val="28"/>
        </w:rPr>
        <w:t>детей</w:t>
      </w:r>
      <w:r>
        <w:rPr>
          <w:sz w:val="28"/>
          <w:szCs w:val="28"/>
        </w:rPr>
        <w:t>;</w:t>
      </w:r>
      <w:r w:rsidRPr="00455BA7">
        <w:rPr>
          <w:sz w:val="28"/>
          <w:szCs w:val="28"/>
        </w:rPr>
        <w:t xml:space="preserve"> </w:t>
      </w:r>
    </w:p>
    <w:p w:rsidR="001B12C2" w:rsidRDefault="001B12C2" w:rsidP="001B12C2">
      <w:pPr>
        <w:numPr>
          <w:ilvl w:val="0"/>
          <w:numId w:val="1"/>
        </w:numPr>
        <w:jc w:val="both"/>
        <w:rPr>
          <w:sz w:val="28"/>
          <w:szCs w:val="28"/>
        </w:rPr>
      </w:pPr>
      <w:r>
        <w:rPr>
          <w:sz w:val="28"/>
          <w:szCs w:val="28"/>
        </w:rPr>
        <w:t>п</w:t>
      </w:r>
      <w:r w:rsidRPr="007E3C94">
        <w:rPr>
          <w:sz w:val="28"/>
          <w:szCs w:val="28"/>
        </w:rPr>
        <w:t>ривлечение детей</w:t>
      </w:r>
      <w:r>
        <w:rPr>
          <w:sz w:val="28"/>
          <w:szCs w:val="28"/>
        </w:rPr>
        <w:t xml:space="preserve"> среднего и старшего школьного возраста к участию в массовых творческих конкурсах,  общественных мероприятиях;</w:t>
      </w:r>
    </w:p>
    <w:p w:rsidR="001B12C2" w:rsidRDefault="001B12C2" w:rsidP="001B12C2">
      <w:pPr>
        <w:pStyle w:val="a3"/>
        <w:numPr>
          <w:ilvl w:val="0"/>
          <w:numId w:val="1"/>
        </w:numPr>
        <w:spacing w:before="0" w:beforeAutospacing="0" w:after="0" w:afterAutospacing="0"/>
        <w:jc w:val="both"/>
        <w:rPr>
          <w:sz w:val="28"/>
          <w:szCs w:val="28"/>
        </w:rPr>
      </w:pPr>
      <w:r>
        <w:rPr>
          <w:sz w:val="28"/>
          <w:szCs w:val="28"/>
        </w:rPr>
        <w:t>выявление,  изучение и распространение опыта эффективно и творчески работающих педагогов, содействие инновационному развитию образовательных учреждений;</w:t>
      </w:r>
    </w:p>
    <w:p w:rsidR="001B12C2" w:rsidRDefault="001B12C2" w:rsidP="001B12C2">
      <w:pPr>
        <w:pStyle w:val="a3"/>
        <w:numPr>
          <w:ilvl w:val="0"/>
          <w:numId w:val="1"/>
        </w:numPr>
        <w:spacing w:before="0" w:beforeAutospacing="0" w:after="0" w:afterAutospacing="0"/>
        <w:jc w:val="both"/>
        <w:rPr>
          <w:sz w:val="28"/>
          <w:szCs w:val="28"/>
        </w:rPr>
      </w:pPr>
      <w:r>
        <w:rPr>
          <w:sz w:val="28"/>
          <w:szCs w:val="28"/>
        </w:rPr>
        <w:t>обмен опытом работы и творческими достижениями педагогов английского языка.</w:t>
      </w:r>
    </w:p>
    <w:p w:rsidR="001B12C2" w:rsidRPr="00455BA7" w:rsidRDefault="001B12C2" w:rsidP="001B12C2">
      <w:pPr>
        <w:jc w:val="both"/>
        <w:rPr>
          <w:sz w:val="28"/>
          <w:szCs w:val="28"/>
        </w:rPr>
      </w:pPr>
    </w:p>
    <w:p w:rsidR="001B12C2" w:rsidRPr="0009723C" w:rsidRDefault="001B12C2" w:rsidP="001B12C2">
      <w:pPr>
        <w:jc w:val="both"/>
        <w:rPr>
          <w:sz w:val="28"/>
          <w:szCs w:val="28"/>
        </w:rPr>
      </w:pPr>
      <w:r w:rsidRPr="0009723C">
        <w:rPr>
          <w:b/>
          <w:bCs/>
          <w:sz w:val="28"/>
          <w:szCs w:val="28"/>
        </w:rPr>
        <w:t>3. Основные тер</w:t>
      </w:r>
      <w:r>
        <w:rPr>
          <w:b/>
          <w:bCs/>
          <w:sz w:val="28"/>
          <w:szCs w:val="28"/>
        </w:rPr>
        <w:t>мины, используемые в настоящем п</w:t>
      </w:r>
      <w:r w:rsidRPr="0009723C">
        <w:rPr>
          <w:b/>
          <w:bCs/>
          <w:sz w:val="28"/>
          <w:szCs w:val="28"/>
        </w:rPr>
        <w:t>оложении</w:t>
      </w:r>
    </w:p>
    <w:p w:rsidR="001B12C2" w:rsidRPr="003F6B49" w:rsidRDefault="001B12C2" w:rsidP="001B12C2">
      <w:pPr>
        <w:jc w:val="both"/>
        <w:rPr>
          <w:sz w:val="28"/>
          <w:szCs w:val="28"/>
        </w:rPr>
      </w:pPr>
      <w:r w:rsidRPr="0009723C">
        <w:rPr>
          <w:b/>
          <w:bCs/>
          <w:sz w:val="28"/>
          <w:szCs w:val="28"/>
        </w:rPr>
        <w:t> </w:t>
      </w:r>
      <w:r>
        <w:rPr>
          <w:sz w:val="28"/>
          <w:szCs w:val="28"/>
        </w:rPr>
        <w:t>         3</w:t>
      </w:r>
      <w:r w:rsidRPr="003F6B49">
        <w:rPr>
          <w:sz w:val="28"/>
          <w:szCs w:val="28"/>
        </w:rPr>
        <w:t xml:space="preserve">.1. В настоящем Положении используются следующие основные термины: </w:t>
      </w:r>
    </w:p>
    <w:p w:rsidR="001B12C2" w:rsidRPr="00922F8F" w:rsidRDefault="001B12C2" w:rsidP="001B12C2">
      <w:pPr>
        <w:ind w:firstLine="709"/>
        <w:jc w:val="both"/>
        <w:rPr>
          <w:sz w:val="28"/>
          <w:szCs w:val="28"/>
        </w:rPr>
      </w:pPr>
      <w:r w:rsidRPr="00922F8F">
        <w:rPr>
          <w:b/>
          <w:bCs/>
          <w:sz w:val="28"/>
          <w:szCs w:val="28"/>
        </w:rPr>
        <w:t>Организатор</w:t>
      </w:r>
      <w:r w:rsidRPr="00922F8F">
        <w:rPr>
          <w:b/>
          <w:sz w:val="28"/>
          <w:szCs w:val="28"/>
        </w:rPr>
        <w:t xml:space="preserve"> </w:t>
      </w:r>
      <w:r w:rsidRPr="00922F8F">
        <w:rPr>
          <w:sz w:val="28"/>
          <w:szCs w:val="28"/>
        </w:rPr>
        <w:t>–</w:t>
      </w:r>
      <w:r w:rsidRPr="0036203B">
        <w:rPr>
          <w:sz w:val="28"/>
          <w:szCs w:val="28"/>
        </w:rPr>
        <w:t xml:space="preserve"> </w:t>
      </w:r>
      <w:r w:rsidRPr="00922F8F">
        <w:rPr>
          <w:sz w:val="28"/>
          <w:szCs w:val="28"/>
        </w:rPr>
        <w:t>Автономная некоммерческая организация</w:t>
      </w:r>
      <w:r w:rsidRPr="0036203B">
        <w:rPr>
          <w:sz w:val="28"/>
          <w:szCs w:val="28"/>
        </w:rPr>
        <w:t xml:space="preserve"> </w:t>
      </w:r>
      <w:r w:rsidRPr="00922F8F">
        <w:rPr>
          <w:sz w:val="28"/>
          <w:szCs w:val="28"/>
        </w:rPr>
        <w:t>дополнительного образования «Сибирский институт непрерывного</w:t>
      </w:r>
    </w:p>
    <w:p w:rsidR="001B12C2" w:rsidRPr="00922F8F" w:rsidRDefault="001B12C2" w:rsidP="001B12C2">
      <w:pPr>
        <w:jc w:val="both"/>
        <w:rPr>
          <w:i/>
          <w:sz w:val="28"/>
          <w:szCs w:val="28"/>
        </w:rPr>
      </w:pPr>
      <w:r w:rsidRPr="00922F8F">
        <w:rPr>
          <w:sz w:val="28"/>
          <w:szCs w:val="28"/>
        </w:rPr>
        <w:t>дополнительного образования» (АНО ДО «</w:t>
      </w:r>
      <w:proofErr w:type="spellStart"/>
      <w:r w:rsidRPr="00922F8F">
        <w:rPr>
          <w:sz w:val="28"/>
          <w:szCs w:val="28"/>
        </w:rPr>
        <w:t>СибИНДО</w:t>
      </w:r>
      <w:proofErr w:type="spellEnd"/>
      <w:r w:rsidRPr="00922F8F">
        <w:rPr>
          <w:sz w:val="28"/>
          <w:szCs w:val="28"/>
        </w:rPr>
        <w:t>»).</w:t>
      </w:r>
    </w:p>
    <w:p w:rsidR="001B12C2" w:rsidRPr="00980516" w:rsidRDefault="001B12C2" w:rsidP="001B12C2">
      <w:pPr>
        <w:jc w:val="both"/>
        <w:rPr>
          <w:color w:val="FF0000"/>
          <w:sz w:val="28"/>
          <w:szCs w:val="28"/>
        </w:rPr>
      </w:pPr>
      <w:r w:rsidRPr="008C762B">
        <w:rPr>
          <w:color w:val="FF0000"/>
          <w:sz w:val="28"/>
          <w:szCs w:val="28"/>
        </w:rPr>
        <w:t xml:space="preserve">         </w:t>
      </w:r>
      <w:r w:rsidRPr="00980516">
        <w:rPr>
          <w:b/>
          <w:bCs/>
          <w:sz w:val="28"/>
          <w:szCs w:val="28"/>
        </w:rPr>
        <w:t xml:space="preserve">Партнеры </w:t>
      </w:r>
      <w:r w:rsidRPr="00980516">
        <w:rPr>
          <w:sz w:val="28"/>
          <w:szCs w:val="28"/>
        </w:rPr>
        <w:t>– Департамент образования Администрации города Омска, факультет педагогики и психологии детства, факультет информатики Омского государственного педагогического университета, Омская областная общественная организация «Ассоциация преподавателей иностранных языков учебных заведений Омской области»</w:t>
      </w:r>
      <w:r>
        <w:rPr>
          <w:sz w:val="28"/>
          <w:szCs w:val="28"/>
        </w:rPr>
        <w:t>,</w:t>
      </w:r>
      <w:r w:rsidRPr="00DF1720">
        <w:rPr>
          <w:sz w:val="28"/>
          <w:szCs w:val="28"/>
        </w:rPr>
        <w:t xml:space="preserve"> ОРОО «Ассоциация педагогов и родителей</w:t>
      </w:r>
      <w:r>
        <w:rPr>
          <w:sz w:val="28"/>
          <w:szCs w:val="28"/>
        </w:rPr>
        <w:t xml:space="preserve"> обучающихся гимназий и лицеев»,</w:t>
      </w:r>
      <w:r w:rsidRPr="00DF1720">
        <w:rPr>
          <w:sz w:val="28"/>
          <w:szCs w:val="28"/>
        </w:rPr>
        <w:t xml:space="preserve"> «Совет руководителей экспериментальных образовательных учреждений ЦОИ </w:t>
      </w:r>
      <w:proofErr w:type="spellStart"/>
      <w:r w:rsidRPr="00DF1720">
        <w:rPr>
          <w:sz w:val="28"/>
          <w:szCs w:val="28"/>
        </w:rPr>
        <w:t>ОмГПУ</w:t>
      </w:r>
      <w:proofErr w:type="spellEnd"/>
      <w:r w:rsidRPr="00DF1720">
        <w:rPr>
          <w:sz w:val="28"/>
          <w:szCs w:val="28"/>
        </w:rPr>
        <w:t>»</w:t>
      </w:r>
      <w:r>
        <w:rPr>
          <w:sz w:val="28"/>
          <w:szCs w:val="28"/>
        </w:rPr>
        <w:t>.</w:t>
      </w:r>
      <w:r w:rsidRPr="00980516">
        <w:rPr>
          <w:color w:val="FF0000"/>
          <w:sz w:val="28"/>
          <w:szCs w:val="28"/>
        </w:rPr>
        <w:t xml:space="preserve"> </w:t>
      </w:r>
    </w:p>
    <w:p w:rsidR="001B12C2" w:rsidRDefault="001B12C2" w:rsidP="001B12C2">
      <w:pPr>
        <w:ind w:firstLine="708"/>
        <w:jc w:val="both"/>
        <w:rPr>
          <w:sz w:val="28"/>
          <w:szCs w:val="28"/>
        </w:rPr>
      </w:pPr>
      <w:r w:rsidRPr="003F6B49">
        <w:rPr>
          <w:b/>
          <w:bCs/>
          <w:sz w:val="28"/>
          <w:szCs w:val="28"/>
        </w:rPr>
        <w:t>Участник</w:t>
      </w:r>
      <w:r>
        <w:rPr>
          <w:b/>
          <w:bCs/>
          <w:sz w:val="28"/>
          <w:szCs w:val="28"/>
        </w:rPr>
        <w:t xml:space="preserve"> / Конкурсант</w:t>
      </w:r>
      <w:r w:rsidRPr="003F6B49">
        <w:rPr>
          <w:sz w:val="28"/>
          <w:szCs w:val="28"/>
        </w:rPr>
        <w:t xml:space="preserve"> </w:t>
      </w:r>
      <w:r>
        <w:rPr>
          <w:sz w:val="28"/>
          <w:szCs w:val="28"/>
        </w:rPr>
        <w:t>–</w:t>
      </w:r>
      <w:r w:rsidRPr="003F6B49">
        <w:rPr>
          <w:sz w:val="28"/>
          <w:szCs w:val="28"/>
        </w:rPr>
        <w:t xml:space="preserve"> </w:t>
      </w:r>
      <w:r>
        <w:rPr>
          <w:sz w:val="28"/>
          <w:szCs w:val="28"/>
        </w:rPr>
        <w:t xml:space="preserve">учащийся </w:t>
      </w:r>
      <w:proofErr w:type="gramStart"/>
      <w:r>
        <w:rPr>
          <w:sz w:val="28"/>
          <w:szCs w:val="28"/>
        </w:rPr>
        <w:t>возрасте</w:t>
      </w:r>
      <w:proofErr w:type="gramEnd"/>
      <w:r>
        <w:rPr>
          <w:sz w:val="28"/>
          <w:szCs w:val="28"/>
        </w:rPr>
        <w:t xml:space="preserve"> 7-18 лет</w:t>
      </w:r>
      <w:r w:rsidRPr="003F6B49">
        <w:rPr>
          <w:sz w:val="28"/>
          <w:szCs w:val="28"/>
        </w:rPr>
        <w:t>.</w:t>
      </w:r>
    </w:p>
    <w:p w:rsidR="001B12C2" w:rsidRDefault="001B12C2" w:rsidP="001B12C2">
      <w:pPr>
        <w:ind w:firstLine="708"/>
        <w:jc w:val="both"/>
        <w:rPr>
          <w:sz w:val="28"/>
          <w:szCs w:val="28"/>
        </w:rPr>
      </w:pPr>
      <w:hyperlink r:id="rId6" w:history="1">
        <w:r w:rsidRPr="003F6B49">
          <w:rPr>
            <w:rStyle w:val="a4"/>
            <w:b/>
            <w:bCs/>
            <w:color w:val="auto"/>
            <w:sz w:val="28"/>
            <w:szCs w:val="28"/>
            <w:u w:val="none"/>
          </w:rPr>
          <w:t>Жюри</w:t>
        </w:r>
      </w:hyperlink>
      <w:r w:rsidRPr="003F6B49">
        <w:rPr>
          <w:sz w:val="28"/>
          <w:szCs w:val="28"/>
        </w:rPr>
        <w:t xml:space="preserve"> - группа экспертов, осуществляющая оценку конкурсных проектов и определяющая Победителя Конкурса.</w:t>
      </w:r>
    </w:p>
    <w:p w:rsidR="001B12C2" w:rsidRPr="00455BA7" w:rsidRDefault="001B12C2" w:rsidP="001B12C2">
      <w:pPr>
        <w:ind w:firstLine="708"/>
        <w:jc w:val="both"/>
        <w:rPr>
          <w:sz w:val="28"/>
          <w:szCs w:val="28"/>
        </w:rPr>
      </w:pPr>
      <w:r w:rsidRPr="00455BA7">
        <w:rPr>
          <w:b/>
          <w:bCs/>
          <w:sz w:val="28"/>
          <w:szCs w:val="28"/>
        </w:rPr>
        <w:t xml:space="preserve">Официальный сайт Конкурса </w:t>
      </w:r>
      <w:r w:rsidRPr="00455BA7">
        <w:rPr>
          <w:sz w:val="28"/>
          <w:szCs w:val="28"/>
        </w:rPr>
        <w:t xml:space="preserve">– </w:t>
      </w:r>
      <w:r>
        <w:rPr>
          <w:sz w:val="28"/>
          <w:szCs w:val="28"/>
        </w:rPr>
        <w:t xml:space="preserve">сайт Конкурса в Интернете: </w:t>
      </w:r>
      <w:r>
        <w:rPr>
          <w:sz w:val="28"/>
          <w:szCs w:val="28"/>
          <w:lang w:val="en-US"/>
        </w:rPr>
        <w:t>www</w:t>
      </w:r>
      <w:r w:rsidRPr="008C762B">
        <w:rPr>
          <w:sz w:val="28"/>
          <w:szCs w:val="28"/>
        </w:rPr>
        <w:t>.</w:t>
      </w:r>
      <w:proofErr w:type="spellStart"/>
      <w:r>
        <w:rPr>
          <w:sz w:val="28"/>
          <w:szCs w:val="28"/>
          <w:lang w:val="en-US"/>
        </w:rPr>
        <w:t>cliomsk</w:t>
      </w:r>
      <w:proofErr w:type="spellEnd"/>
      <w:r w:rsidRPr="00AF572F">
        <w:rPr>
          <w:sz w:val="28"/>
          <w:szCs w:val="28"/>
        </w:rPr>
        <w:t>.</w:t>
      </w:r>
      <w:r>
        <w:rPr>
          <w:sz w:val="28"/>
          <w:szCs w:val="28"/>
          <w:lang w:val="en-US"/>
        </w:rPr>
        <w:t>com</w:t>
      </w:r>
      <w:r w:rsidRPr="00455BA7">
        <w:rPr>
          <w:sz w:val="28"/>
          <w:szCs w:val="28"/>
        </w:rPr>
        <w:t> </w:t>
      </w:r>
    </w:p>
    <w:p w:rsidR="001B12C2" w:rsidRDefault="001B12C2" w:rsidP="001B12C2">
      <w:pPr>
        <w:pStyle w:val="a5"/>
        <w:spacing w:before="0" w:beforeAutospacing="0" w:after="0" w:afterAutospacing="0"/>
        <w:jc w:val="both"/>
        <w:rPr>
          <w:sz w:val="28"/>
          <w:szCs w:val="28"/>
        </w:rPr>
      </w:pPr>
    </w:p>
    <w:p w:rsidR="001B12C2" w:rsidRDefault="001B12C2" w:rsidP="001B12C2">
      <w:pPr>
        <w:pStyle w:val="a5"/>
        <w:spacing w:before="0" w:beforeAutospacing="0" w:after="0" w:afterAutospacing="0"/>
        <w:jc w:val="center"/>
        <w:rPr>
          <w:sz w:val="28"/>
          <w:szCs w:val="28"/>
        </w:rPr>
      </w:pPr>
      <w:r w:rsidRPr="00455BA7">
        <w:rPr>
          <w:sz w:val="28"/>
          <w:szCs w:val="28"/>
        </w:rPr>
        <w:t>ГЛАВА 2.</w:t>
      </w:r>
      <w:r w:rsidRPr="00455BA7">
        <w:rPr>
          <w:sz w:val="28"/>
          <w:szCs w:val="28"/>
        </w:rPr>
        <w:br/>
        <w:t>ОРГАНИЗАТОР КОНКУРСА</w:t>
      </w:r>
    </w:p>
    <w:p w:rsidR="001B12C2" w:rsidRPr="00455BA7" w:rsidRDefault="001B12C2" w:rsidP="001B12C2">
      <w:pPr>
        <w:pStyle w:val="a5"/>
        <w:spacing w:before="0" w:beforeAutospacing="0" w:after="0" w:afterAutospacing="0"/>
        <w:jc w:val="both"/>
        <w:rPr>
          <w:sz w:val="28"/>
          <w:szCs w:val="28"/>
        </w:rPr>
      </w:pPr>
    </w:p>
    <w:p w:rsidR="001B12C2" w:rsidRPr="002115A2" w:rsidRDefault="001B12C2" w:rsidP="001B12C2">
      <w:pPr>
        <w:jc w:val="both"/>
        <w:rPr>
          <w:b/>
          <w:bCs/>
          <w:sz w:val="28"/>
          <w:szCs w:val="28"/>
        </w:rPr>
      </w:pPr>
      <w:r>
        <w:rPr>
          <w:b/>
          <w:bCs/>
          <w:sz w:val="28"/>
          <w:szCs w:val="28"/>
        </w:rPr>
        <w:t>4</w:t>
      </w:r>
      <w:r w:rsidRPr="00455BA7">
        <w:rPr>
          <w:b/>
          <w:bCs/>
          <w:sz w:val="28"/>
          <w:szCs w:val="28"/>
        </w:rPr>
        <w:t>. Функции и обязанности Организатора</w:t>
      </w:r>
    </w:p>
    <w:p w:rsidR="001B12C2" w:rsidRPr="00455BA7" w:rsidRDefault="001B12C2" w:rsidP="001B12C2">
      <w:pPr>
        <w:pStyle w:val="a3"/>
        <w:spacing w:before="0" w:beforeAutospacing="0" w:after="0" w:afterAutospacing="0"/>
        <w:jc w:val="both"/>
        <w:rPr>
          <w:sz w:val="28"/>
          <w:szCs w:val="28"/>
        </w:rPr>
      </w:pPr>
      <w:r>
        <w:rPr>
          <w:sz w:val="28"/>
          <w:szCs w:val="28"/>
        </w:rPr>
        <w:t>         4</w:t>
      </w:r>
      <w:r w:rsidRPr="00455BA7">
        <w:rPr>
          <w:sz w:val="28"/>
          <w:szCs w:val="28"/>
        </w:rPr>
        <w:t>.1.</w:t>
      </w:r>
      <w:r>
        <w:rPr>
          <w:sz w:val="28"/>
          <w:szCs w:val="28"/>
        </w:rPr>
        <w:t xml:space="preserve"> </w:t>
      </w:r>
      <w:r w:rsidRPr="00455BA7">
        <w:rPr>
          <w:sz w:val="28"/>
          <w:szCs w:val="28"/>
        </w:rPr>
        <w:t>На Организатора Конкурса возлагаются следующие функции по координации проведения Конкурса:</w:t>
      </w:r>
    </w:p>
    <w:p w:rsidR="001B12C2" w:rsidRPr="008C762B" w:rsidRDefault="001B12C2" w:rsidP="001B12C2">
      <w:pPr>
        <w:numPr>
          <w:ilvl w:val="0"/>
          <w:numId w:val="6"/>
        </w:numPr>
        <w:jc w:val="both"/>
        <w:rPr>
          <w:sz w:val="28"/>
          <w:szCs w:val="28"/>
          <w:lang w:val="en-US"/>
        </w:rPr>
      </w:pPr>
      <w:r w:rsidRPr="00455BA7">
        <w:rPr>
          <w:sz w:val="28"/>
          <w:szCs w:val="28"/>
        </w:rPr>
        <w:lastRenderedPageBreak/>
        <w:t>определен</w:t>
      </w:r>
      <w:r>
        <w:rPr>
          <w:sz w:val="28"/>
          <w:szCs w:val="28"/>
        </w:rPr>
        <w:t>ие условий проведения Конкурса;</w:t>
      </w:r>
    </w:p>
    <w:p w:rsidR="001B12C2" w:rsidRPr="008C762B" w:rsidRDefault="001B12C2" w:rsidP="001B12C2">
      <w:pPr>
        <w:numPr>
          <w:ilvl w:val="0"/>
          <w:numId w:val="3"/>
        </w:numPr>
        <w:jc w:val="both"/>
        <w:rPr>
          <w:sz w:val="28"/>
          <w:szCs w:val="28"/>
        </w:rPr>
      </w:pPr>
      <w:r w:rsidRPr="00455BA7">
        <w:rPr>
          <w:sz w:val="28"/>
          <w:szCs w:val="28"/>
        </w:rPr>
        <w:t>определен</w:t>
      </w:r>
      <w:r>
        <w:rPr>
          <w:sz w:val="28"/>
          <w:szCs w:val="28"/>
        </w:rPr>
        <w:t>ие условий проведения Конкурса;</w:t>
      </w:r>
    </w:p>
    <w:p w:rsidR="001B12C2" w:rsidRPr="008C762B" w:rsidRDefault="001B12C2" w:rsidP="001B12C2">
      <w:pPr>
        <w:numPr>
          <w:ilvl w:val="0"/>
          <w:numId w:val="3"/>
        </w:numPr>
        <w:jc w:val="both"/>
        <w:rPr>
          <w:sz w:val="28"/>
          <w:szCs w:val="28"/>
        </w:rPr>
      </w:pPr>
      <w:r w:rsidRPr="00455BA7">
        <w:rPr>
          <w:sz w:val="28"/>
          <w:szCs w:val="28"/>
        </w:rPr>
        <w:t xml:space="preserve">формулирование требований к конкурсным работам, заявленным для участия в данном Конкурсе; </w:t>
      </w:r>
    </w:p>
    <w:p w:rsidR="001B12C2" w:rsidRPr="00455BA7" w:rsidRDefault="001B12C2" w:rsidP="001B12C2">
      <w:pPr>
        <w:numPr>
          <w:ilvl w:val="0"/>
          <w:numId w:val="3"/>
        </w:numPr>
        <w:jc w:val="both"/>
        <w:rPr>
          <w:sz w:val="28"/>
          <w:szCs w:val="28"/>
        </w:rPr>
      </w:pPr>
      <w:r w:rsidRPr="00455BA7">
        <w:rPr>
          <w:sz w:val="28"/>
          <w:szCs w:val="28"/>
        </w:rPr>
        <w:t xml:space="preserve">утверждение сроков подачи Заявок и голосования членов Жюри; </w:t>
      </w:r>
    </w:p>
    <w:p w:rsidR="001B12C2" w:rsidRPr="00455BA7" w:rsidRDefault="001B12C2" w:rsidP="001B12C2">
      <w:pPr>
        <w:numPr>
          <w:ilvl w:val="0"/>
          <w:numId w:val="3"/>
        </w:numPr>
        <w:jc w:val="both"/>
        <w:rPr>
          <w:sz w:val="28"/>
          <w:szCs w:val="28"/>
        </w:rPr>
      </w:pPr>
      <w:r w:rsidRPr="00455BA7">
        <w:rPr>
          <w:sz w:val="28"/>
          <w:szCs w:val="28"/>
        </w:rPr>
        <w:t>формулирование критериев оце</w:t>
      </w:r>
      <w:r>
        <w:rPr>
          <w:sz w:val="28"/>
          <w:szCs w:val="28"/>
        </w:rPr>
        <w:t xml:space="preserve">нки конкурсных работ, механизма </w:t>
      </w:r>
      <w:r w:rsidRPr="00455BA7">
        <w:rPr>
          <w:sz w:val="28"/>
          <w:szCs w:val="28"/>
        </w:rPr>
        <w:t xml:space="preserve">голосования Жюри; </w:t>
      </w:r>
    </w:p>
    <w:p w:rsidR="001B12C2" w:rsidRPr="00455BA7" w:rsidRDefault="001B12C2" w:rsidP="001B12C2">
      <w:pPr>
        <w:numPr>
          <w:ilvl w:val="0"/>
          <w:numId w:val="3"/>
        </w:numPr>
        <w:jc w:val="both"/>
        <w:rPr>
          <w:sz w:val="28"/>
          <w:szCs w:val="28"/>
        </w:rPr>
      </w:pPr>
      <w:r w:rsidRPr="00455BA7">
        <w:rPr>
          <w:sz w:val="28"/>
          <w:szCs w:val="28"/>
        </w:rPr>
        <w:t xml:space="preserve">принятие решения о составе Жюри; </w:t>
      </w:r>
    </w:p>
    <w:p w:rsidR="001B12C2" w:rsidRPr="00455BA7" w:rsidRDefault="001B12C2" w:rsidP="001B12C2">
      <w:pPr>
        <w:numPr>
          <w:ilvl w:val="0"/>
          <w:numId w:val="3"/>
        </w:numPr>
        <w:jc w:val="both"/>
        <w:rPr>
          <w:sz w:val="28"/>
          <w:szCs w:val="28"/>
        </w:rPr>
      </w:pPr>
      <w:r w:rsidRPr="00455BA7">
        <w:rPr>
          <w:sz w:val="28"/>
          <w:szCs w:val="28"/>
        </w:rPr>
        <w:t xml:space="preserve">проведение мероприятий в рамках информационно-рекламной кампании Конкурса; </w:t>
      </w:r>
    </w:p>
    <w:p w:rsidR="001B12C2" w:rsidRDefault="001B12C2" w:rsidP="001B12C2">
      <w:pPr>
        <w:numPr>
          <w:ilvl w:val="0"/>
          <w:numId w:val="3"/>
        </w:numPr>
        <w:jc w:val="both"/>
        <w:rPr>
          <w:sz w:val="28"/>
          <w:szCs w:val="28"/>
        </w:rPr>
      </w:pPr>
      <w:r w:rsidRPr="00455BA7">
        <w:rPr>
          <w:sz w:val="28"/>
          <w:szCs w:val="28"/>
        </w:rPr>
        <w:t>распространение ин</w:t>
      </w:r>
      <w:r>
        <w:rPr>
          <w:sz w:val="28"/>
          <w:szCs w:val="28"/>
        </w:rPr>
        <w:t>формации о результатах Конкурса.</w:t>
      </w:r>
      <w:r w:rsidRPr="00455BA7">
        <w:rPr>
          <w:sz w:val="28"/>
          <w:szCs w:val="28"/>
        </w:rPr>
        <w:t xml:space="preserve"> </w:t>
      </w:r>
    </w:p>
    <w:p w:rsidR="001B12C2" w:rsidRPr="00853590" w:rsidRDefault="001B12C2" w:rsidP="001B12C2">
      <w:pPr>
        <w:numPr>
          <w:ilvl w:val="0"/>
          <w:numId w:val="3"/>
        </w:numPr>
        <w:jc w:val="both"/>
        <w:rPr>
          <w:sz w:val="28"/>
          <w:szCs w:val="28"/>
        </w:rPr>
      </w:pPr>
      <w:r w:rsidRPr="00853590">
        <w:rPr>
          <w:sz w:val="28"/>
          <w:szCs w:val="28"/>
        </w:rPr>
        <w:t>п</w:t>
      </w:r>
      <w:r>
        <w:rPr>
          <w:sz w:val="28"/>
          <w:szCs w:val="28"/>
        </w:rPr>
        <w:t xml:space="preserve">ри обнаружении одинаковых работ </w:t>
      </w:r>
      <w:r w:rsidRPr="00853590">
        <w:rPr>
          <w:sz w:val="28"/>
          <w:szCs w:val="28"/>
        </w:rPr>
        <w:t>Оргкомитет оставляет за собой право снять данные работы с конкурса, уведомив о данном факте образовательное учреждение</w:t>
      </w:r>
    </w:p>
    <w:p w:rsidR="001B12C2" w:rsidRPr="00853590" w:rsidRDefault="001B12C2" w:rsidP="001B12C2">
      <w:pPr>
        <w:pStyle w:val="a3"/>
        <w:spacing w:before="0" w:beforeAutospacing="0" w:after="0" w:afterAutospacing="0"/>
        <w:ind w:left="720"/>
        <w:jc w:val="both"/>
        <w:rPr>
          <w:sz w:val="28"/>
          <w:szCs w:val="28"/>
        </w:rPr>
      </w:pPr>
    </w:p>
    <w:p w:rsidR="001B12C2" w:rsidRPr="00455BA7" w:rsidRDefault="001B12C2" w:rsidP="001B12C2">
      <w:pPr>
        <w:pStyle w:val="a3"/>
        <w:spacing w:before="0" w:beforeAutospacing="0" w:after="0" w:afterAutospacing="0"/>
        <w:jc w:val="both"/>
        <w:rPr>
          <w:sz w:val="28"/>
          <w:szCs w:val="28"/>
        </w:rPr>
      </w:pPr>
      <w:r>
        <w:rPr>
          <w:sz w:val="28"/>
          <w:szCs w:val="28"/>
        </w:rPr>
        <w:t>4</w:t>
      </w:r>
      <w:r w:rsidRPr="00455BA7">
        <w:rPr>
          <w:sz w:val="28"/>
          <w:szCs w:val="28"/>
        </w:rPr>
        <w:t>.2. В обязанности Организатора Конкурса входит:</w:t>
      </w:r>
    </w:p>
    <w:p w:rsidR="001B12C2" w:rsidRPr="00455BA7" w:rsidRDefault="001B12C2" w:rsidP="001B12C2">
      <w:pPr>
        <w:numPr>
          <w:ilvl w:val="0"/>
          <w:numId w:val="4"/>
        </w:numPr>
        <w:jc w:val="both"/>
        <w:rPr>
          <w:sz w:val="28"/>
          <w:szCs w:val="28"/>
        </w:rPr>
      </w:pPr>
      <w:r w:rsidRPr="00455BA7">
        <w:rPr>
          <w:sz w:val="28"/>
          <w:szCs w:val="28"/>
        </w:rPr>
        <w:t xml:space="preserve">создание равных условий для всех участников Конкурса; </w:t>
      </w:r>
    </w:p>
    <w:p w:rsidR="001B12C2" w:rsidRPr="00455BA7" w:rsidRDefault="001B12C2" w:rsidP="001B12C2">
      <w:pPr>
        <w:numPr>
          <w:ilvl w:val="0"/>
          <w:numId w:val="4"/>
        </w:numPr>
        <w:jc w:val="both"/>
        <w:rPr>
          <w:sz w:val="28"/>
          <w:szCs w:val="28"/>
        </w:rPr>
      </w:pPr>
      <w:r w:rsidRPr="00455BA7">
        <w:rPr>
          <w:sz w:val="28"/>
          <w:szCs w:val="28"/>
        </w:rPr>
        <w:t xml:space="preserve">обеспечение гласности проведения Конкурса; </w:t>
      </w:r>
    </w:p>
    <w:p w:rsidR="001B12C2" w:rsidRDefault="001B12C2" w:rsidP="001B12C2">
      <w:pPr>
        <w:numPr>
          <w:ilvl w:val="0"/>
          <w:numId w:val="4"/>
        </w:numPr>
        <w:jc w:val="both"/>
        <w:rPr>
          <w:sz w:val="28"/>
          <w:szCs w:val="28"/>
        </w:rPr>
      </w:pPr>
      <w:r w:rsidRPr="00455BA7">
        <w:rPr>
          <w:sz w:val="28"/>
          <w:szCs w:val="28"/>
        </w:rPr>
        <w:t xml:space="preserve">недопущение разглашения сведений о промежуточных и окончательных результатах Конкурса ранее даты официального объявления результатов Конкурса. </w:t>
      </w:r>
    </w:p>
    <w:p w:rsidR="001B12C2" w:rsidRPr="00455BA7" w:rsidRDefault="001B12C2" w:rsidP="001B12C2">
      <w:pPr>
        <w:jc w:val="both"/>
        <w:rPr>
          <w:sz w:val="28"/>
          <w:szCs w:val="28"/>
        </w:rPr>
      </w:pPr>
      <w:r w:rsidRPr="004D551E">
        <w:rPr>
          <w:sz w:val="28"/>
          <w:szCs w:val="28"/>
        </w:rPr>
        <w:t>4.3. Организатор Конкурса формирует Методическую комиссию. К</w:t>
      </w:r>
      <w:r w:rsidRPr="007C1F82">
        <w:rPr>
          <w:sz w:val="28"/>
          <w:szCs w:val="28"/>
        </w:rPr>
        <w:t xml:space="preserve"> </w:t>
      </w:r>
      <w:r>
        <w:rPr>
          <w:sz w:val="28"/>
          <w:szCs w:val="28"/>
        </w:rPr>
        <w:t>функциям Методической комиссии относятся разработка и отбор заданий, составление вариантов Конкурса, написание решений.</w:t>
      </w:r>
    </w:p>
    <w:p w:rsidR="001B12C2" w:rsidRDefault="001B12C2" w:rsidP="001B12C2">
      <w:pPr>
        <w:jc w:val="both"/>
        <w:rPr>
          <w:b/>
          <w:bCs/>
          <w:sz w:val="28"/>
          <w:szCs w:val="28"/>
        </w:rPr>
      </w:pPr>
    </w:p>
    <w:p w:rsidR="001B12C2" w:rsidRDefault="001B12C2" w:rsidP="001B12C2">
      <w:pPr>
        <w:jc w:val="center"/>
        <w:rPr>
          <w:b/>
          <w:bCs/>
          <w:sz w:val="28"/>
          <w:szCs w:val="28"/>
        </w:rPr>
      </w:pPr>
    </w:p>
    <w:p w:rsidR="001B12C2" w:rsidRDefault="001B12C2" w:rsidP="001B12C2">
      <w:pPr>
        <w:jc w:val="center"/>
        <w:rPr>
          <w:bCs/>
          <w:sz w:val="28"/>
          <w:szCs w:val="28"/>
        </w:rPr>
      </w:pPr>
      <w:r w:rsidRPr="00717635">
        <w:rPr>
          <w:bCs/>
          <w:sz w:val="28"/>
          <w:szCs w:val="28"/>
        </w:rPr>
        <w:t>ГЛАВА 3.</w:t>
      </w:r>
      <w:r w:rsidRPr="00717635">
        <w:rPr>
          <w:bCs/>
          <w:sz w:val="28"/>
          <w:szCs w:val="28"/>
        </w:rPr>
        <w:br/>
        <w:t>ПОРЯДОК ПОДАЧИ ЗАЯВКИ НА УЧАСТИЕ В КОНКУРСЕ</w:t>
      </w:r>
    </w:p>
    <w:p w:rsidR="001B12C2" w:rsidRPr="00717635" w:rsidRDefault="001B12C2" w:rsidP="001B12C2">
      <w:pPr>
        <w:jc w:val="both"/>
        <w:rPr>
          <w:sz w:val="28"/>
          <w:szCs w:val="28"/>
        </w:rPr>
      </w:pPr>
    </w:p>
    <w:p w:rsidR="001B12C2" w:rsidRPr="00455BA7" w:rsidRDefault="001B12C2" w:rsidP="001B12C2">
      <w:pPr>
        <w:jc w:val="both"/>
        <w:rPr>
          <w:sz w:val="28"/>
          <w:szCs w:val="28"/>
        </w:rPr>
      </w:pPr>
      <w:r>
        <w:rPr>
          <w:b/>
          <w:bCs/>
          <w:sz w:val="28"/>
          <w:szCs w:val="28"/>
        </w:rPr>
        <w:t>5</w:t>
      </w:r>
      <w:r w:rsidRPr="00455BA7">
        <w:rPr>
          <w:b/>
          <w:bCs/>
          <w:sz w:val="28"/>
          <w:szCs w:val="28"/>
        </w:rPr>
        <w:t>. Заявка на участие в Конкурсе </w:t>
      </w:r>
    </w:p>
    <w:p w:rsidR="001B12C2" w:rsidRPr="00455BA7" w:rsidRDefault="001B12C2" w:rsidP="001B12C2">
      <w:pPr>
        <w:jc w:val="both"/>
        <w:rPr>
          <w:sz w:val="28"/>
          <w:szCs w:val="28"/>
        </w:rPr>
      </w:pPr>
      <w:r>
        <w:rPr>
          <w:sz w:val="28"/>
          <w:szCs w:val="28"/>
        </w:rPr>
        <w:t>         5</w:t>
      </w:r>
      <w:r w:rsidRPr="00455BA7">
        <w:rPr>
          <w:sz w:val="28"/>
          <w:szCs w:val="28"/>
        </w:rPr>
        <w:t xml:space="preserve">.1. </w:t>
      </w:r>
      <w:r>
        <w:rPr>
          <w:sz w:val="28"/>
          <w:szCs w:val="28"/>
        </w:rPr>
        <w:t>З</w:t>
      </w:r>
      <w:r w:rsidRPr="00455BA7">
        <w:rPr>
          <w:sz w:val="28"/>
          <w:szCs w:val="28"/>
        </w:rPr>
        <w:t>аявку на участ</w:t>
      </w:r>
      <w:r>
        <w:rPr>
          <w:sz w:val="28"/>
          <w:szCs w:val="28"/>
        </w:rPr>
        <w:t>ие в Конкурсе может подать любое образовательное учреждение, возраст участников –</w:t>
      </w:r>
      <w:r w:rsidRPr="00455BA7">
        <w:rPr>
          <w:sz w:val="28"/>
          <w:szCs w:val="28"/>
        </w:rPr>
        <w:t xml:space="preserve"> </w:t>
      </w:r>
      <w:r>
        <w:rPr>
          <w:sz w:val="28"/>
          <w:szCs w:val="28"/>
        </w:rPr>
        <w:t>от</w:t>
      </w:r>
      <w:r w:rsidRPr="00455BA7">
        <w:rPr>
          <w:sz w:val="28"/>
          <w:szCs w:val="28"/>
        </w:rPr>
        <w:t xml:space="preserve"> </w:t>
      </w:r>
      <w:r>
        <w:rPr>
          <w:sz w:val="28"/>
          <w:szCs w:val="28"/>
        </w:rPr>
        <w:t>7-18 лет</w:t>
      </w:r>
      <w:r w:rsidRPr="00455BA7">
        <w:rPr>
          <w:sz w:val="28"/>
          <w:szCs w:val="28"/>
        </w:rPr>
        <w:t>.</w:t>
      </w:r>
    </w:p>
    <w:p w:rsidR="001B12C2" w:rsidRPr="00455BA7" w:rsidRDefault="001B12C2" w:rsidP="001B12C2">
      <w:pPr>
        <w:jc w:val="both"/>
        <w:rPr>
          <w:sz w:val="28"/>
          <w:szCs w:val="28"/>
        </w:rPr>
      </w:pPr>
      <w:r>
        <w:rPr>
          <w:sz w:val="28"/>
          <w:szCs w:val="28"/>
        </w:rPr>
        <w:t>         5</w:t>
      </w:r>
      <w:r w:rsidRPr="00455BA7">
        <w:rPr>
          <w:sz w:val="28"/>
          <w:szCs w:val="28"/>
        </w:rPr>
        <w:t xml:space="preserve">.2. Заявкой на участие в Конкурсе является </w:t>
      </w:r>
      <w:r>
        <w:rPr>
          <w:sz w:val="28"/>
          <w:szCs w:val="28"/>
        </w:rPr>
        <w:t>заполненная форма «</w:t>
      </w:r>
      <w:r w:rsidRPr="005179E0">
        <w:rPr>
          <w:sz w:val="28"/>
          <w:szCs w:val="28"/>
        </w:rPr>
        <w:t>Заявка на конкурс Рождественская история.xls</w:t>
      </w:r>
      <w:r>
        <w:rPr>
          <w:sz w:val="28"/>
          <w:szCs w:val="28"/>
        </w:rPr>
        <w:t>», отправленная по адресу</w:t>
      </w:r>
      <w:r w:rsidRPr="00455BA7">
        <w:rPr>
          <w:sz w:val="28"/>
          <w:szCs w:val="28"/>
        </w:rPr>
        <w:t xml:space="preserve">: </w:t>
      </w:r>
      <w:proofErr w:type="spellStart"/>
      <w:r w:rsidRPr="004E7174">
        <w:rPr>
          <w:color w:val="171CF5"/>
          <w:sz w:val="28"/>
          <w:szCs w:val="28"/>
          <w:u w:val="single"/>
          <w:lang w:val="en-US"/>
        </w:rPr>
        <w:t>konkurs</w:t>
      </w:r>
      <w:proofErr w:type="spellEnd"/>
      <w:r w:rsidRPr="004E7174">
        <w:rPr>
          <w:color w:val="171CF5"/>
          <w:sz w:val="28"/>
          <w:szCs w:val="28"/>
          <w:u w:val="single"/>
        </w:rPr>
        <w:t>@</w:t>
      </w:r>
      <w:proofErr w:type="spellStart"/>
      <w:r w:rsidRPr="004E7174">
        <w:rPr>
          <w:color w:val="171CF5"/>
          <w:sz w:val="28"/>
          <w:szCs w:val="28"/>
          <w:u w:val="single"/>
          <w:lang w:val="en-US"/>
        </w:rPr>
        <w:t>cliomsk</w:t>
      </w:r>
      <w:proofErr w:type="spellEnd"/>
      <w:r w:rsidRPr="004E7174">
        <w:rPr>
          <w:color w:val="171CF5"/>
          <w:sz w:val="28"/>
          <w:szCs w:val="28"/>
          <w:u w:val="single"/>
        </w:rPr>
        <w:t>.</w:t>
      </w:r>
      <w:r w:rsidRPr="004E7174">
        <w:rPr>
          <w:color w:val="171CF5"/>
          <w:sz w:val="28"/>
          <w:szCs w:val="28"/>
          <w:u w:val="single"/>
          <w:lang w:val="en-US"/>
        </w:rPr>
        <w:t>com</w:t>
      </w:r>
      <w:r w:rsidRPr="004E7174">
        <w:rPr>
          <w:color w:val="171CF5"/>
          <w:sz w:val="28"/>
          <w:szCs w:val="28"/>
        </w:rPr>
        <w:t>,</w:t>
      </w:r>
      <w:r w:rsidRPr="003920D5">
        <w:rPr>
          <w:sz w:val="28"/>
          <w:szCs w:val="28"/>
        </w:rPr>
        <w:t xml:space="preserve"> </w:t>
      </w:r>
      <w:r w:rsidRPr="00455BA7">
        <w:rPr>
          <w:sz w:val="28"/>
          <w:szCs w:val="28"/>
        </w:rPr>
        <w:t xml:space="preserve">содержащее </w:t>
      </w:r>
      <w:r>
        <w:rPr>
          <w:sz w:val="28"/>
          <w:szCs w:val="28"/>
        </w:rPr>
        <w:t>краткую информацию</w:t>
      </w:r>
      <w:r w:rsidRPr="00455BA7">
        <w:rPr>
          <w:sz w:val="28"/>
          <w:szCs w:val="28"/>
        </w:rPr>
        <w:t xml:space="preserve"> об </w:t>
      </w:r>
      <w:r>
        <w:rPr>
          <w:sz w:val="28"/>
          <w:szCs w:val="28"/>
        </w:rPr>
        <w:t>участнике</w:t>
      </w:r>
      <w:r w:rsidRPr="00455BA7">
        <w:rPr>
          <w:sz w:val="28"/>
          <w:szCs w:val="28"/>
        </w:rPr>
        <w:t xml:space="preserve"> конкурс</w:t>
      </w:r>
      <w:r>
        <w:rPr>
          <w:sz w:val="28"/>
          <w:szCs w:val="28"/>
        </w:rPr>
        <w:t>а:</w:t>
      </w:r>
      <w:r w:rsidRPr="00455BA7">
        <w:rPr>
          <w:sz w:val="28"/>
          <w:szCs w:val="28"/>
        </w:rPr>
        <w:t xml:space="preserve"> Ф.И.О., </w:t>
      </w:r>
      <w:r>
        <w:rPr>
          <w:sz w:val="28"/>
          <w:szCs w:val="28"/>
        </w:rPr>
        <w:t>класс</w:t>
      </w:r>
      <w:r w:rsidRPr="00455BA7">
        <w:rPr>
          <w:sz w:val="28"/>
          <w:szCs w:val="28"/>
        </w:rPr>
        <w:t xml:space="preserve">, </w:t>
      </w:r>
      <w:r>
        <w:rPr>
          <w:sz w:val="28"/>
          <w:szCs w:val="28"/>
        </w:rPr>
        <w:t>образовательное учреждение,  ФИО учителя, контактный телефон</w:t>
      </w:r>
      <w:r w:rsidRPr="00C35A01">
        <w:rPr>
          <w:sz w:val="28"/>
          <w:szCs w:val="28"/>
        </w:rPr>
        <w:t>/</w:t>
      </w:r>
      <w:r>
        <w:rPr>
          <w:sz w:val="28"/>
          <w:szCs w:val="28"/>
        </w:rPr>
        <w:t>е-мейл учителя.</w:t>
      </w:r>
    </w:p>
    <w:p w:rsidR="001B12C2" w:rsidRPr="00455BA7" w:rsidRDefault="001B12C2" w:rsidP="001B12C2">
      <w:pPr>
        <w:jc w:val="both"/>
        <w:rPr>
          <w:sz w:val="28"/>
          <w:szCs w:val="28"/>
        </w:rPr>
      </w:pPr>
      <w:r w:rsidRPr="00455BA7">
        <w:rPr>
          <w:sz w:val="28"/>
          <w:szCs w:val="28"/>
        </w:rPr>
        <w:t> </w:t>
      </w:r>
    </w:p>
    <w:p w:rsidR="001B12C2" w:rsidRDefault="001B12C2" w:rsidP="001B12C2">
      <w:pPr>
        <w:jc w:val="both"/>
        <w:rPr>
          <w:sz w:val="28"/>
          <w:szCs w:val="28"/>
        </w:rPr>
      </w:pPr>
      <w:r>
        <w:rPr>
          <w:b/>
          <w:bCs/>
          <w:sz w:val="28"/>
          <w:szCs w:val="28"/>
        </w:rPr>
        <w:t xml:space="preserve">6. Сроки подачи </w:t>
      </w:r>
      <w:r w:rsidRPr="00455BA7">
        <w:rPr>
          <w:b/>
          <w:bCs/>
          <w:sz w:val="28"/>
          <w:szCs w:val="28"/>
        </w:rPr>
        <w:t>на участие в Конкурсе </w:t>
      </w:r>
    </w:p>
    <w:p w:rsidR="001B12C2" w:rsidRPr="00455BA7" w:rsidRDefault="001B12C2" w:rsidP="001B12C2">
      <w:pPr>
        <w:ind w:firstLine="708"/>
        <w:jc w:val="both"/>
        <w:rPr>
          <w:sz w:val="28"/>
          <w:szCs w:val="28"/>
        </w:rPr>
      </w:pPr>
      <w:r>
        <w:rPr>
          <w:sz w:val="28"/>
          <w:szCs w:val="28"/>
        </w:rPr>
        <w:t>6</w:t>
      </w:r>
      <w:r w:rsidRPr="00455BA7">
        <w:rPr>
          <w:sz w:val="28"/>
          <w:szCs w:val="28"/>
        </w:rPr>
        <w:t>.1. Заявки на участие в К</w:t>
      </w:r>
      <w:r>
        <w:rPr>
          <w:sz w:val="28"/>
          <w:szCs w:val="28"/>
        </w:rPr>
        <w:t>онкурсе вместе с конкурсными  работами принимаются с 02 декабря 2014 г. по 13 января 2015 г.</w:t>
      </w:r>
    </w:p>
    <w:p w:rsidR="001B12C2" w:rsidRPr="00455BA7" w:rsidRDefault="001B12C2" w:rsidP="001B12C2">
      <w:pPr>
        <w:jc w:val="both"/>
        <w:rPr>
          <w:sz w:val="28"/>
          <w:szCs w:val="28"/>
        </w:rPr>
      </w:pPr>
      <w:r w:rsidRPr="00455BA7">
        <w:rPr>
          <w:sz w:val="28"/>
          <w:szCs w:val="28"/>
        </w:rPr>
        <w:t>  </w:t>
      </w:r>
      <w:r>
        <w:rPr>
          <w:sz w:val="28"/>
          <w:szCs w:val="28"/>
        </w:rPr>
        <w:t>      </w:t>
      </w:r>
      <w:r>
        <w:rPr>
          <w:sz w:val="28"/>
          <w:szCs w:val="28"/>
        </w:rPr>
        <w:tab/>
        <w:t>6</w:t>
      </w:r>
      <w:r w:rsidRPr="00455BA7">
        <w:rPr>
          <w:sz w:val="28"/>
          <w:szCs w:val="28"/>
        </w:rPr>
        <w:t>.2. Заявки на участие в Конкурсе признаются действительными в течение всего периода проведения Конк</w:t>
      </w:r>
      <w:r>
        <w:rPr>
          <w:sz w:val="28"/>
          <w:szCs w:val="28"/>
        </w:rPr>
        <w:t>урса.</w:t>
      </w:r>
    </w:p>
    <w:p w:rsidR="001B12C2" w:rsidRDefault="001B12C2" w:rsidP="001B12C2">
      <w:pPr>
        <w:jc w:val="both"/>
        <w:rPr>
          <w:b/>
          <w:bCs/>
          <w:sz w:val="28"/>
          <w:szCs w:val="28"/>
        </w:rPr>
      </w:pPr>
    </w:p>
    <w:p w:rsidR="001B12C2" w:rsidRDefault="001B12C2" w:rsidP="001B12C2">
      <w:pPr>
        <w:jc w:val="both"/>
        <w:rPr>
          <w:sz w:val="28"/>
          <w:szCs w:val="28"/>
        </w:rPr>
      </w:pPr>
      <w:r>
        <w:rPr>
          <w:b/>
          <w:bCs/>
          <w:sz w:val="28"/>
          <w:szCs w:val="28"/>
        </w:rPr>
        <w:t>7</w:t>
      </w:r>
      <w:r w:rsidRPr="00455BA7">
        <w:rPr>
          <w:b/>
          <w:bCs/>
          <w:sz w:val="28"/>
          <w:szCs w:val="28"/>
        </w:rPr>
        <w:t>. Сроки проведения Конкурса</w:t>
      </w:r>
    </w:p>
    <w:p w:rsidR="001B12C2" w:rsidRDefault="001B12C2" w:rsidP="001B12C2">
      <w:pPr>
        <w:ind w:left="360"/>
        <w:jc w:val="both"/>
        <w:rPr>
          <w:sz w:val="28"/>
          <w:szCs w:val="28"/>
        </w:rPr>
      </w:pPr>
      <w:r>
        <w:rPr>
          <w:sz w:val="28"/>
          <w:szCs w:val="28"/>
        </w:rPr>
        <w:lastRenderedPageBreak/>
        <w:t>7</w:t>
      </w:r>
      <w:r w:rsidRPr="00455BA7">
        <w:rPr>
          <w:sz w:val="28"/>
          <w:szCs w:val="28"/>
        </w:rPr>
        <w:t xml:space="preserve">.1. </w:t>
      </w:r>
      <w:r>
        <w:rPr>
          <w:sz w:val="28"/>
          <w:szCs w:val="28"/>
        </w:rPr>
        <w:t>02 декабря 2014 г. официально объявляется началом выполнения творческого проекта.</w:t>
      </w:r>
    </w:p>
    <w:p w:rsidR="001B12C2" w:rsidRDefault="001B12C2" w:rsidP="001B12C2">
      <w:pPr>
        <w:ind w:left="360"/>
        <w:jc w:val="both"/>
        <w:rPr>
          <w:sz w:val="28"/>
          <w:szCs w:val="28"/>
        </w:rPr>
      </w:pPr>
      <w:r>
        <w:rPr>
          <w:sz w:val="28"/>
          <w:szCs w:val="28"/>
        </w:rPr>
        <w:t xml:space="preserve">7.2. Сроки проведения Конкурса – с 02 декабря 2014 г. по 13 января 2015 г.     </w:t>
      </w:r>
    </w:p>
    <w:p w:rsidR="001B12C2" w:rsidRDefault="001B12C2" w:rsidP="001B12C2">
      <w:pPr>
        <w:ind w:left="360"/>
        <w:jc w:val="both"/>
        <w:rPr>
          <w:sz w:val="28"/>
          <w:szCs w:val="28"/>
        </w:rPr>
      </w:pPr>
      <w:r>
        <w:rPr>
          <w:sz w:val="28"/>
          <w:szCs w:val="28"/>
        </w:rPr>
        <w:t xml:space="preserve">7.3. Проверка – с </w:t>
      </w:r>
      <w:r w:rsidRPr="00B10572">
        <w:rPr>
          <w:sz w:val="28"/>
          <w:szCs w:val="28"/>
        </w:rPr>
        <w:t>14</w:t>
      </w:r>
      <w:r>
        <w:rPr>
          <w:sz w:val="28"/>
          <w:szCs w:val="28"/>
        </w:rPr>
        <w:t xml:space="preserve"> по </w:t>
      </w:r>
      <w:r w:rsidRPr="007E3AA1">
        <w:rPr>
          <w:sz w:val="28"/>
          <w:szCs w:val="28"/>
        </w:rPr>
        <w:t>2</w:t>
      </w:r>
      <w:r>
        <w:rPr>
          <w:sz w:val="28"/>
          <w:szCs w:val="28"/>
        </w:rPr>
        <w:t>7 января 2015 г.</w:t>
      </w:r>
    </w:p>
    <w:p w:rsidR="001B12C2" w:rsidRPr="00444B2E" w:rsidRDefault="001B12C2" w:rsidP="001B12C2">
      <w:pPr>
        <w:ind w:left="360"/>
        <w:jc w:val="both"/>
        <w:rPr>
          <w:sz w:val="28"/>
          <w:szCs w:val="28"/>
        </w:rPr>
      </w:pPr>
      <w:r>
        <w:rPr>
          <w:sz w:val="28"/>
          <w:szCs w:val="28"/>
        </w:rPr>
        <w:t>7.4. Награждение – в течение 10 дней по фату проверки работы</w:t>
      </w:r>
      <w:r w:rsidRPr="00444B2E">
        <w:rPr>
          <w:sz w:val="28"/>
          <w:szCs w:val="28"/>
        </w:rPr>
        <w:t>.</w:t>
      </w:r>
    </w:p>
    <w:p w:rsidR="001B12C2" w:rsidRDefault="001B12C2" w:rsidP="001B12C2">
      <w:pPr>
        <w:pStyle w:val="a5"/>
        <w:spacing w:before="0" w:beforeAutospacing="0" w:after="0" w:afterAutospacing="0"/>
        <w:jc w:val="both"/>
        <w:rPr>
          <w:sz w:val="28"/>
          <w:szCs w:val="28"/>
        </w:rPr>
      </w:pPr>
    </w:p>
    <w:p w:rsidR="001B12C2" w:rsidRDefault="001B12C2" w:rsidP="001B12C2">
      <w:pPr>
        <w:pStyle w:val="a5"/>
        <w:spacing w:before="0" w:beforeAutospacing="0" w:after="0" w:afterAutospacing="0"/>
        <w:jc w:val="center"/>
        <w:rPr>
          <w:sz w:val="28"/>
          <w:szCs w:val="28"/>
        </w:rPr>
      </w:pPr>
      <w:r w:rsidRPr="00455BA7">
        <w:rPr>
          <w:sz w:val="28"/>
          <w:szCs w:val="28"/>
        </w:rPr>
        <w:t>ГЛАВА 4.</w:t>
      </w:r>
    </w:p>
    <w:p w:rsidR="001B12C2" w:rsidRDefault="001B12C2" w:rsidP="001B12C2">
      <w:pPr>
        <w:pStyle w:val="a5"/>
        <w:spacing w:before="0" w:beforeAutospacing="0" w:after="0" w:afterAutospacing="0"/>
        <w:jc w:val="center"/>
        <w:rPr>
          <w:sz w:val="28"/>
          <w:szCs w:val="28"/>
        </w:rPr>
      </w:pPr>
      <w:r>
        <w:rPr>
          <w:sz w:val="28"/>
          <w:szCs w:val="28"/>
        </w:rPr>
        <w:t>СТРУКТУРА И ПОРЯДОК ПРОВЕДЕНИЯ КОНКУРСА</w:t>
      </w:r>
    </w:p>
    <w:p w:rsidR="001B12C2" w:rsidRDefault="001B12C2" w:rsidP="001B12C2">
      <w:pPr>
        <w:pStyle w:val="a5"/>
        <w:spacing w:before="0" w:beforeAutospacing="0" w:after="0" w:afterAutospacing="0"/>
        <w:jc w:val="both"/>
        <w:rPr>
          <w:sz w:val="28"/>
          <w:szCs w:val="28"/>
        </w:rPr>
      </w:pPr>
    </w:p>
    <w:p w:rsidR="001B12C2" w:rsidRDefault="001B12C2" w:rsidP="001B12C2">
      <w:pPr>
        <w:pStyle w:val="a5"/>
        <w:spacing w:before="0" w:beforeAutospacing="0" w:after="0" w:afterAutospacing="0"/>
        <w:jc w:val="both"/>
        <w:rPr>
          <w:b/>
          <w:sz w:val="28"/>
          <w:szCs w:val="28"/>
        </w:rPr>
      </w:pPr>
      <w:r>
        <w:rPr>
          <w:b/>
          <w:sz w:val="28"/>
          <w:szCs w:val="28"/>
        </w:rPr>
        <w:t>8. Участники Конкурса.</w:t>
      </w:r>
    </w:p>
    <w:p w:rsidR="001B12C2" w:rsidRDefault="001B12C2" w:rsidP="001B12C2">
      <w:pPr>
        <w:pStyle w:val="a5"/>
        <w:spacing w:before="0" w:beforeAutospacing="0" w:after="0" w:afterAutospacing="0"/>
        <w:ind w:firstLine="708"/>
        <w:jc w:val="both"/>
        <w:rPr>
          <w:sz w:val="28"/>
          <w:szCs w:val="28"/>
        </w:rPr>
      </w:pPr>
      <w:r>
        <w:rPr>
          <w:sz w:val="28"/>
          <w:szCs w:val="28"/>
        </w:rPr>
        <w:t xml:space="preserve">8.1. В конкурсе на добровольной основе могут участвовать учащиеся  образовательных учреждений Российской Федерации, </w:t>
      </w:r>
      <w:r w:rsidRPr="00980516">
        <w:rPr>
          <w:sz w:val="28"/>
          <w:szCs w:val="28"/>
        </w:rPr>
        <w:t>учащиеся дополнительных образовательных учреждений, а также индиви</w:t>
      </w:r>
      <w:r>
        <w:rPr>
          <w:sz w:val="28"/>
          <w:szCs w:val="28"/>
        </w:rPr>
        <w:t>дуальные участники.</w:t>
      </w:r>
    </w:p>
    <w:p w:rsidR="001B12C2" w:rsidRDefault="001B12C2" w:rsidP="001B12C2">
      <w:pPr>
        <w:pStyle w:val="a5"/>
        <w:spacing w:before="0" w:beforeAutospacing="0" w:after="0" w:afterAutospacing="0"/>
        <w:ind w:firstLine="708"/>
        <w:jc w:val="both"/>
        <w:rPr>
          <w:sz w:val="28"/>
          <w:szCs w:val="28"/>
        </w:rPr>
      </w:pPr>
      <w:r>
        <w:rPr>
          <w:sz w:val="28"/>
          <w:szCs w:val="28"/>
        </w:rPr>
        <w:t>8.2. Участниками конкурса могут быть учащиеся образовательных учреждений  от 7 до 18 лет.</w:t>
      </w:r>
    </w:p>
    <w:p w:rsidR="001B12C2" w:rsidRDefault="001B12C2" w:rsidP="001B12C2">
      <w:pPr>
        <w:pStyle w:val="a5"/>
        <w:spacing w:before="0" w:beforeAutospacing="0" w:after="0" w:afterAutospacing="0"/>
        <w:ind w:firstLine="708"/>
        <w:jc w:val="both"/>
        <w:rPr>
          <w:sz w:val="28"/>
          <w:szCs w:val="28"/>
        </w:rPr>
      </w:pPr>
      <w:r>
        <w:rPr>
          <w:sz w:val="28"/>
          <w:szCs w:val="28"/>
        </w:rPr>
        <w:t xml:space="preserve">8.3. Участие в Конкурсе является добровольным, привлечение учащихся к участию в Конкурсе против их желания запрещается. </w:t>
      </w:r>
    </w:p>
    <w:p w:rsidR="001B12C2" w:rsidRDefault="001B12C2" w:rsidP="001B12C2">
      <w:pPr>
        <w:pStyle w:val="a5"/>
        <w:spacing w:before="0" w:beforeAutospacing="0" w:after="0" w:afterAutospacing="0"/>
        <w:jc w:val="both"/>
        <w:rPr>
          <w:sz w:val="28"/>
          <w:szCs w:val="28"/>
        </w:rPr>
      </w:pPr>
    </w:p>
    <w:p w:rsidR="001B12C2" w:rsidRPr="00A25513" w:rsidRDefault="001B12C2" w:rsidP="001B12C2">
      <w:pPr>
        <w:pStyle w:val="a5"/>
        <w:spacing w:before="0" w:beforeAutospacing="0" w:after="0" w:afterAutospacing="0"/>
        <w:jc w:val="both"/>
        <w:rPr>
          <w:b/>
          <w:sz w:val="28"/>
          <w:szCs w:val="28"/>
        </w:rPr>
      </w:pPr>
      <w:r w:rsidRPr="00A25513">
        <w:rPr>
          <w:b/>
          <w:sz w:val="28"/>
          <w:szCs w:val="28"/>
        </w:rPr>
        <w:t>9. Структура и условия проведения Конкурса.</w:t>
      </w:r>
    </w:p>
    <w:p w:rsidR="001B12C2" w:rsidRPr="00A25513" w:rsidRDefault="001B12C2" w:rsidP="001B12C2">
      <w:pPr>
        <w:jc w:val="both"/>
        <w:rPr>
          <w:sz w:val="28"/>
          <w:szCs w:val="28"/>
        </w:rPr>
      </w:pPr>
      <w:r w:rsidRPr="00A25513">
        <w:rPr>
          <w:sz w:val="28"/>
          <w:szCs w:val="28"/>
        </w:rPr>
        <w:t xml:space="preserve">       </w:t>
      </w:r>
      <w:r>
        <w:rPr>
          <w:sz w:val="28"/>
          <w:szCs w:val="28"/>
        </w:rPr>
        <w:t xml:space="preserve">  </w:t>
      </w:r>
      <w:r w:rsidRPr="00A25513">
        <w:rPr>
          <w:sz w:val="28"/>
          <w:szCs w:val="28"/>
        </w:rPr>
        <w:t xml:space="preserve"> 9.3.1. Конкурс в </w:t>
      </w:r>
      <w:r>
        <w:rPr>
          <w:sz w:val="28"/>
          <w:szCs w:val="28"/>
        </w:rPr>
        <w:t xml:space="preserve">дистанционном режиме </w:t>
      </w:r>
      <w:r w:rsidRPr="00A25513">
        <w:rPr>
          <w:sz w:val="28"/>
          <w:szCs w:val="28"/>
        </w:rPr>
        <w:t>в один тур</w:t>
      </w:r>
    </w:p>
    <w:p w:rsidR="001B12C2" w:rsidRPr="008324D9" w:rsidRDefault="001B12C2" w:rsidP="001B12C2">
      <w:pPr>
        <w:pStyle w:val="a7"/>
        <w:tabs>
          <w:tab w:val="left" w:pos="567"/>
        </w:tabs>
        <w:ind w:left="0"/>
        <w:jc w:val="both"/>
        <w:rPr>
          <w:rFonts w:ascii="Times New Roman" w:hAnsi="Times New Roman"/>
          <w:sz w:val="28"/>
          <w:szCs w:val="28"/>
        </w:rPr>
      </w:pPr>
      <w:r w:rsidRPr="00A25513">
        <w:rPr>
          <w:rFonts w:ascii="Times New Roman" w:hAnsi="Times New Roman"/>
          <w:sz w:val="28"/>
          <w:szCs w:val="28"/>
        </w:rPr>
        <w:t xml:space="preserve">         </w:t>
      </w:r>
      <w:r>
        <w:rPr>
          <w:rFonts w:ascii="Times New Roman" w:hAnsi="Times New Roman"/>
          <w:sz w:val="28"/>
          <w:szCs w:val="28"/>
        </w:rPr>
        <w:t xml:space="preserve"> </w:t>
      </w:r>
      <w:r w:rsidRPr="008324D9">
        <w:rPr>
          <w:rFonts w:ascii="Times New Roman" w:hAnsi="Times New Roman"/>
          <w:sz w:val="28"/>
          <w:szCs w:val="28"/>
        </w:rPr>
        <w:t>9.3.</w:t>
      </w:r>
      <w:r>
        <w:rPr>
          <w:rFonts w:ascii="Times New Roman" w:hAnsi="Times New Roman"/>
          <w:sz w:val="28"/>
          <w:szCs w:val="28"/>
        </w:rPr>
        <w:t>2</w:t>
      </w:r>
      <w:r w:rsidRPr="008324D9">
        <w:rPr>
          <w:rFonts w:ascii="Times New Roman" w:hAnsi="Times New Roman"/>
          <w:sz w:val="28"/>
          <w:szCs w:val="28"/>
        </w:rPr>
        <w:t>. Участник должен представить</w:t>
      </w:r>
      <w:r>
        <w:rPr>
          <w:rFonts w:ascii="Times New Roman" w:hAnsi="Times New Roman"/>
          <w:sz w:val="28"/>
          <w:szCs w:val="28"/>
        </w:rPr>
        <w:t xml:space="preserve"> творческий</w:t>
      </w:r>
      <w:r w:rsidRPr="008324D9">
        <w:rPr>
          <w:rFonts w:ascii="Times New Roman" w:hAnsi="Times New Roman"/>
          <w:sz w:val="28"/>
          <w:szCs w:val="28"/>
        </w:rPr>
        <w:t xml:space="preserve"> проек</w:t>
      </w:r>
      <w:r w:rsidRPr="005179E0">
        <w:rPr>
          <w:rFonts w:ascii="Times New Roman" w:hAnsi="Times New Roman"/>
          <w:sz w:val="28"/>
          <w:szCs w:val="28"/>
        </w:rPr>
        <w:t xml:space="preserve">т в одном или более форматах, а именно: художественная зарисовка, сочинение, стих, презентация, фото коллаж, </w:t>
      </w:r>
      <w:proofErr w:type="spellStart"/>
      <w:proofErr w:type="gramStart"/>
      <w:r w:rsidRPr="005179E0">
        <w:rPr>
          <w:rFonts w:ascii="Times New Roman" w:hAnsi="Times New Roman"/>
          <w:sz w:val="28"/>
          <w:szCs w:val="28"/>
        </w:rPr>
        <w:t>видео-ролик</w:t>
      </w:r>
      <w:proofErr w:type="spellEnd"/>
      <w:proofErr w:type="gramEnd"/>
      <w:r w:rsidRPr="005179E0">
        <w:rPr>
          <w:rFonts w:ascii="Times New Roman" w:hAnsi="Times New Roman"/>
          <w:sz w:val="28"/>
          <w:szCs w:val="28"/>
        </w:rPr>
        <w:t>, фильм, авторская песня.</w:t>
      </w:r>
    </w:p>
    <w:p w:rsidR="001B12C2" w:rsidRPr="006979CD" w:rsidRDefault="001B12C2" w:rsidP="001B12C2">
      <w:pPr>
        <w:pStyle w:val="a7"/>
        <w:tabs>
          <w:tab w:val="left" w:pos="567"/>
        </w:tabs>
        <w:ind w:left="0"/>
        <w:jc w:val="both"/>
        <w:rPr>
          <w:rFonts w:ascii="Times New Roman" w:hAnsi="Times New Roman"/>
          <w:sz w:val="28"/>
          <w:szCs w:val="28"/>
        </w:rPr>
      </w:pPr>
      <w:r w:rsidRPr="008324D9">
        <w:rPr>
          <w:rFonts w:ascii="Times New Roman" w:hAnsi="Times New Roman"/>
          <w:sz w:val="28"/>
          <w:szCs w:val="28"/>
        </w:rPr>
        <w:t xml:space="preserve">         9.3.</w:t>
      </w:r>
      <w:r>
        <w:rPr>
          <w:rFonts w:ascii="Times New Roman" w:hAnsi="Times New Roman"/>
          <w:sz w:val="28"/>
          <w:szCs w:val="28"/>
        </w:rPr>
        <w:t>3</w:t>
      </w:r>
      <w:r w:rsidRPr="008324D9">
        <w:rPr>
          <w:rFonts w:ascii="Times New Roman" w:hAnsi="Times New Roman"/>
          <w:sz w:val="28"/>
          <w:szCs w:val="28"/>
        </w:rPr>
        <w:t xml:space="preserve">. </w:t>
      </w:r>
      <w:proofErr w:type="gramStart"/>
      <w:r w:rsidRPr="006979CD">
        <w:rPr>
          <w:rFonts w:ascii="Times New Roman" w:hAnsi="Times New Roman"/>
          <w:sz w:val="28"/>
          <w:szCs w:val="28"/>
        </w:rPr>
        <w:t>Участник должен представить свой проект на русском, английском, французском</w:t>
      </w:r>
      <w:r w:rsidRPr="00DC6A43">
        <w:rPr>
          <w:rFonts w:ascii="Times New Roman" w:hAnsi="Times New Roman"/>
          <w:sz w:val="28"/>
          <w:szCs w:val="28"/>
        </w:rPr>
        <w:t>, итальянск</w:t>
      </w:r>
      <w:r w:rsidRPr="006979CD">
        <w:rPr>
          <w:rFonts w:ascii="Times New Roman" w:hAnsi="Times New Roman"/>
          <w:sz w:val="28"/>
          <w:szCs w:val="28"/>
        </w:rPr>
        <w:t>ом</w:t>
      </w:r>
      <w:r w:rsidRPr="00DC6A43">
        <w:rPr>
          <w:rFonts w:ascii="Times New Roman" w:hAnsi="Times New Roman"/>
          <w:sz w:val="28"/>
          <w:szCs w:val="28"/>
        </w:rPr>
        <w:t>, испанск</w:t>
      </w:r>
      <w:r w:rsidRPr="006979CD">
        <w:rPr>
          <w:rFonts w:ascii="Times New Roman" w:hAnsi="Times New Roman"/>
          <w:sz w:val="28"/>
          <w:szCs w:val="28"/>
        </w:rPr>
        <w:t xml:space="preserve">ом, </w:t>
      </w:r>
      <w:r w:rsidRPr="00DC6A43">
        <w:rPr>
          <w:rFonts w:ascii="Times New Roman" w:hAnsi="Times New Roman"/>
          <w:sz w:val="28"/>
          <w:szCs w:val="28"/>
        </w:rPr>
        <w:t>немецк</w:t>
      </w:r>
      <w:r w:rsidRPr="006979CD">
        <w:rPr>
          <w:rFonts w:ascii="Times New Roman" w:hAnsi="Times New Roman"/>
          <w:sz w:val="28"/>
          <w:szCs w:val="28"/>
        </w:rPr>
        <w:t>ом</w:t>
      </w:r>
      <w:r w:rsidRPr="00DC6A43">
        <w:rPr>
          <w:rFonts w:ascii="Times New Roman" w:hAnsi="Times New Roman"/>
          <w:sz w:val="28"/>
          <w:szCs w:val="28"/>
        </w:rPr>
        <w:t>, китайск</w:t>
      </w:r>
      <w:r w:rsidRPr="006979CD">
        <w:rPr>
          <w:rFonts w:ascii="Times New Roman" w:hAnsi="Times New Roman"/>
          <w:sz w:val="28"/>
          <w:szCs w:val="28"/>
        </w:rPr>
        <w:t>ом</w:t>
      </w:r>
      <w:r w:rsidRPr="00DC6A43">
        <w:rPr>
          <w:rFonts w:ascii="Times New Roman" w:hAnsi="Times New Roman"/>
          <w:sz w:val="28"/>
          <w:szCs w:val="28"/>
        </w:rPr>
        <w:t xml:space="preserve">, </w:t>
      </w:r>
      <w:r w:rsidRPr="006979CD">
        <w:rPr>
          <w:rFonts w:ascii="Times New Roman" w:hAnsi="Times New Roman"/>
          <w:sz w:val="28"/>
          <w:szCs w:val="28"/>
        </w:rPr>
        <w:t>японском, турецком, финском, шведском, чешском, польском, сербском.</w:t>
      </w:r>
      <w:proofErr w:type="gramEnd"/>
    </w:p>
    <w:p w:rsidR="001B12C2" w:rsidRDefault="001B12C2" w:rsidP="001B12C2">
      <w:pPr>
        <w:pStyle w:val="a7"/>
        <w:tabs>
          <w:tab w:val="left" w:pos="567"/>
        </w:tabs>
        <w:ind w:left="0"/>
        <w:jc w:val="both"/>
        <w:rPr>
          <w:rFonts w:ascii="Times New Roman" w:hAnsi="Times New Roman"/>
          <w:sz w:val="28"/>
          <w:szCs w:val="28"/>
        </w:rPr>
      </w:pPr>
      <w:r>
        <w:rPr>
          <w:rFonts w:ascii="Times New Roman" w:hAnsi="Times New Roman"/>
          <w:sz w:val="28"/>
          <w:szCs w:val="28"/>
        </w:rPr>
        <w:t xml:space="preserve">        </w:t>
      </w:r>
      <w:r w:rsidRPr="008324D9">
        <w:rPr>
          <w:rFonts w:ascii="Times New Roman" w:hAnsi="Times New Roman"/>
          <w:sz w:val="28"/>
          <w:szCs w:val="28"/>
        </w:rPr>
        <w:t>9.3.</w:t>
      </w:r>
      <w:r>
        <w:rPr>
          <w:rFonts w:ascii="Times New Roman" w:hAnsi="Times New Roman"/>
          <w:sz w:val="28"/>
          <w:szCs w:val="28"/>
        </w:rPr>
        <w:t>4</w:t>
      </w:r>
      <w:r w:rsidRPr="008324D9">
        <w:rPr>
          <w:rFonts w:ascii="Times New Roman" w:hAnsi="Times New Roman"/>
          <w:sz w:val="28"/>
          <w:szCs w:val="28"/>
        </w:rPr>
        <w:t xml:space="preserve">. </w:t>
      </w:r>
      <w:r>
        <w:rPr>
          <w:rFonts w:ascii="Times New Roman" w:hAnsi="Times New Roman"/>
          <w:sz w:val="28"/>
          <w:szCs w:val="28"/>
        </w:rPr>
        <w:t xml:space="preserve">Участник может предоставить несколько эссе на разных языках. </w:t>
      </w:r>
    </w:p>
    <w:p w:rsidR="001B12C2" w:rsidRPr="008324D9" w:rsidRDefault="001B12C2" w:rsidP="001B12C2">
      <w:pPr>
        <w:pStyle w:val="a7"/>
        <w:tabs>
          <w:tab w:val="left" w:pos="567"/>
        </w:tabs>
        <w:ind w:left="0"/>
        <w:jc w:val="both"/>
        <w:rPr>
          <w:rFonts w:ascii="Times New Roman" w:hAnsi="Times New Roman"/>
          <w:sz w:val="28"/>
          <w:szCs w:val="28"/>
        </w:rPr>
      </w:pPr>
      <w:r>
        <w:rPr>
          <w:rFonts w:ascii="Times New Roman" w:hAnsi="Times New Roman"/>
          <w:sz w:val="28"/>
          <w:szCs w:val="28"/>
        </w:rPr>
        <w:t xml:space="preserve">        </w:t>
      </w:r>
      <w:r w:rsidRPr="008324D9">
        <w:rPr>
          <w:rFonts w:ascii="Times New Roman" w:hAnsi="Times New Roman"/>
          <w:sz w:val="28"/>
          <w:szCs w:val="28"/>
        </w:rPr>
        <w:t>9.3.5. Конкурсный проект оценивается жюри по 100-бальной системе.</w:t>
      </w:r>
    </w:p>
    <w:p w:rsidR="001B12C2" w:rsidRDefault="001B12C2" w:rsidP="001B12C2">
      <w:pPr>
        <w:pStyle w:val="a5"/>
        <w:spacing w:before="0" w:beforeAutospacing="0" w:after="0" w:afterAutospacing="0"/>
        <w:jc w:val="both"/>
        <w:rPr>
          <w:sz w:val="28"/>
          <w:szCs w:val="28"/>
        </w:rPr>
      </w:pPr>
    </w:p>
    <w:p w:rsidR="001B12C2" w:rsidRDefault="001B12C2" w:rsidP="001B12C2">
      <w:pPr>
        <w:pStyle w:val="a5"/>
        <w:spacing w:before="0" w:beforeAutospacing="0" w:after="0" w:afterAutospacing="0"/>
        <w:jc w:val="both"/>
        <w:rPr>
          <w:b/>
          <w:sz w:val="28"/>
          <w:szCs w:val="28"/>
        </w:rPr>
      </w:pPr>
      <w:r w:rsidRPr="00E53CF0">
        <w:rPr>
          <w:b/>
          <w:sz w:val="28"/>
          <w:szCs w:val="28"/>
        </w:rPr>
        <w:t>10. Критерии оценки.</w:t>
      </w:r>
    </w:p>
    <w:p w:rsidR="001B12C2" w:rsidRPr="006979CD" w:rsidRDefault="001B12C2" w:rsidP="001B12C2">
      <w:pPr>
        <w:pStyle w:val="a3"/>
        <w:rPr>
          <w:sz w:val="28"/>
          <w:szCs w:val="28"/>
        </w:rPr>
      </w:pPr>
      <w:r w:rsidRPr="006979CD">
        <w:rPr>
          <w:sz w:val="28"/>
          <w:szCs w:val="28"/>
        </w:rPr>
        <w:t>1. Оригинальность ид</w:t>
      </w:r>
      <w:proofErr w:type="gramStart"/>
      <w:r w:rsidRPr="006979CD">
        <w:rPr>
          <w:sz w:val="28"/>
          <w:szCs w:val="28"/>
        </w:rPr>
        <w:t>еи и ее</w:t>
      </w:r>
      <w:proofErr w:type="gramEnd"/>
      <w:r w:rsidRPr="006979CD">
        <w:rPr>
          <w:sz w:val="28"/>
          <w:szCs w:val="28"/>
        </w:rPr>
        <w:t xml:space="preserve"> оформление </w:t>
      </w:r>
      <w:r>
        <w:rPr>
          <w:sz w:val="28"/>
          <w:szCs w:val="28"/>
        </w:rPr>
        <w:t xml:space="preserve"> </w:t>
      </w:r>
      <w:r w:rsidRPr="006979CD">
        <w:rPr>
          <w:sz w:val="28"/>
          <w:szCs w:val="28"/>
        </w:rPr>
        <w:t>– 30 баллов</w:t>
      </w:r>
      <w:r w:rsidRPr="006979CD">
        <w:rPr>
          <w:sz w:val="28"/>
          <w:szCs w:val="28"/>
        </w:rPr>
        <w:br/>
        <w:t>2. Раскрытие идеи – 30 баллов</w:t>
      </w:r>
      <w:r w:rsidRPr="006979CD">
        <w:rPr>
          <w:sz w:val="28"/>
          <w:szCs w:val="28"/>
        </w:rPr>
        <w:br/>
        <w:t>3. Грамматика – 15 баллов</w:t>
      </w:r>
      <w:r w:rsidRPr="006979CD">
        <w:rPr>
          <w:sz w:val="28"/>
          <w:szCs w:val="28"/>
        </w:rPr>
        <w:br/>
        <w:t>4. Лексическое наполнение – 15 баллов</w:t>
      </w:r>
      <w:r w:rsidRPr="006979CD">
        <w:rPr>
          <w:sz w:val="28"/>
          <w:szCs w:val="28"/>
        </w:rPr>
        <w:br/>
        <w:t>5. Объем – 10 баллов</w:t>
      </w:r>
      <w:r w:rsidRPr="006979CD">
        <w:rPr>
          <w:sz w:val="28"/>
          <w:szCs w:val="28"/>
        </w:rPr>
        <w:br/>
        <w:t xml:space="preserve">6. Сочинение: </w:t>
      </w:r>
    </w:p>
    <w:p w:rsidR="001B12C2" w:rsidRPr="006979CD" w:rsidRDefault="001B12C2" w:rsidP="001B12C2">
      <w:pPr>
        <w:pStyle w:val="a3"/>
        <w:numPr>
          <w:ilvl w:val="0"/>
          <w:numId w:val="7"/>
        </w:numPr>
        <w:rPr>
          <w:sz w:val="28"/>
          <w:szCs w:val="28"/>
        </w:rPr>
      </w:pPr>
      <w:r w:rsidRPr="006979CD">
        <w:rPr>
          <w:sz w:val="28"/>
          <w:szCs w:val="28"/>
        </w:rPr>
        <w:t>1-4 класс: 20 – 60 слов</w:t>
      </w:r>
    </w:p>
    <w:p w:rsidR="001B12C2" w:rsidRPr="006979CD" w:rsidRDefault="001B12C2" w:rsidP="001B12C2">
      <w:pPr>
        <w:pStyle w:val="a3"/>
        <w:numPr>
          <w:ilvl w:val="0"/>
          <w:numId w:val="7"/>
        </w:numPr>
        <w:rPr>
          <w:sz w:val="28"/>
          <w:szCs w:val="28"/>
        </w:rPr>
      </w:pPr>
      <w:r w:rsidRPr="006979CD">
        <w:rPr>
          <w:sz w:val="28"/>
          <w:szCs w:val="28"/>
        </w:rPr>
        <w:t>5 класс: 60 – 80 слов</w:t>
      </w:r>
    </w:p>
    <w:p w:rsidR="001B12C2" w:rsidRPr="006979CD" w:rsidRDefault="001B12C2" w:rsidP="001B12C2">
      <w:pPr>
        <w:pStyle w:val="a3"/>
        <w:numPr>
          <w:ilvl w:val="0"/>
          <w:numId w:val="7"/>
        </w:numPr>
        <w:rPr>
          <w:sz w:val="28"/>
          <w:szCs w:val="28"/>
        </w:rPr>
      </w:pPr>
      <w:r w:rsidRPr="006979CD">
        <w:rPr>
          <w:sz w:val="28"/>
          <w:szCs w:val="28"/>
        </w:rPr>
        <w:t>6 класс: 80 – 100 слов</w:t>
      </w:r>
    </w:p>
    <w:p w:rsidR="001B12C2" w:rsidRPr="006979CD" w:rsidRDefault="001B12C2" w:rsidP="001B12C2">
      <w:pPr>
        <w:pStyle w:val="a3"/>
        <w:numPr>
          <w:ilvl w:val="0"/>
          <w:numId w:val="7"/>
        </w:numPr>
        <w:rPr>
          <w:sz w:val="28"/>
          <w:szCs w:val="28"/>
        </w:rPr>
      </w:pPr>
      <w:r w:rsidRPr="006979CD">
        <w:rPr>
          <w:sz w:val="28"/>
          <w:szCs w:val="28"/>
        </w:rPr>
        <w:t>7 класс: 100 – 120 слов</w:t>
      </w:r>
    </w:p>
    <w:p w:rsidR="001B12C2" w:rsidRPr="006979CD" w:rsidRDefault="001B12C2" w:rsidP="001B12C2">
      <w:pPr>
        <w:pStyle w:val="a3"/>
        <w:numPr>
          <w:ilvl w:val="0"/>
          <w:numId w:val="7"/>
        </w:numPr>
        <w:rPr>
          <w:sz w:val="28"/>
          <w:szCs w:val="28"/>
        </w:rPr>
      </w:pPr>
      <w:r w:rsidRPr="006979CD">
        <w:rPr>
          <w:sz w:val="28"/>
          <w:szCs w:val="28"/>
        </w:rPr>
        <w:t>8 класс: 120 – 160 слов</w:t>
      </w:r>
    </w:p>
    <w:p w:rsidR="001B12C2" w:rsidRPr="006979CD" w:rsidRDefault="001B12C2" w:rsidP="001B12C2">
      <w:pPr>
        <w:pStyle w:val="a3"/>
        <w:numPr>
          <w:ilvl w:val="0"/>
          <w:numId w:val="7"/>
        </w:numPr>
        <w:rPr>
          <w:sz w:val="28"/>
          <w:szCs w:val="28"/>
        </w:rPr>
      </w:pPr>
      <w:r w:rsidRPr="006979CD">
        <w:rPr>
          <w:sz w:val="28"/>
          <w:szCs w:val="28"/>
        </w:rPr>
        <w:lastRenderedPageBreak/>
        <w:t>9 класс: 160 – 180 слов</w:t>
      </w:r>
    </w:p>
    <w:p w:rsidR="001B12C2" w:rsidRPr="006979CD" w:rsidRDefault="001B12C2" w:rsidP="001B12C2">
      <w:pPr>
        <w:pStyle w:val="a3"/>
        <w:numPr>
          <w:ilvl w:val="0"/>
          <w:numId w:val="7"/>
        </w:numPr>
        <w:rPr>
          <w:sz w:val="28"/>
          <w:szCs w:val="28"/>
        </w:rPr>
      </w:pPr>
      <w:r w:rsidRPr="006979CD">
        <w:rPr>
          <w:sz w:val="28"/>
          <w:szCs w:val="28"/>
        </w:rPr>
        <w:t>10 класс:180 – 220 слов</w:t>
      </w:r>
    </w:p>
    <w:p w:rsidR="001B12C2" w:rsidRPr="006979CD" w:rsidRDefault="001B12C2" w:rsidP="001B12C2">
      <w:pPr>
        <w:pStyle w:val="a3"/>
        <w:numPr>
          <w:ilvl w:val="0"/>
          <w:numId w:val="7"/>
        </w:numPr>
        <w:rPr>
          <w:sz w:val="28"/>
          <w:szCs w:val="28"/>
        </w:rPr>
      </w:pPr>
      <w:r w:rsidRPr="006979CD">
        <w:rPr>
          <w:sz w:val="28"/>
          <w:szCs w:val="28"/>
        </w:rPr>
        <w:t>11 класс: 220 – 300 слов</w:t>
      </w:r>
    </w:p>
    <w:p w:rsidR="001B12C2" w:rsidRPr="00CC58EA" w:rsidRDefault="001B12C2" w:rsidP="001B12C2">
      <w:pPr>
        <w:pStyle w:val="a5"/>
        <w:spacing w:before="0" w:beforeAutospacing="0" w:after="0" w:afterAutospacing="0"/>
        <w:jc w:val="both"/>
        <w:rPr>
          <w:b/>
          <w:color w:val="000000"/>
          <w:sz w:val="28"/>
          <w:szCs w:val="28"/>
        </w:rPr>
      </w:pPr>
      <w:r w:rsidRPr="00CC58EA">
        <w:rPr>
          <w:b/>
          <w:color w:val="000000"/>
          <w:sz w:val="28"/>
          <w:szCs w:val="28"/>
        </w:rPr>
        <w:t>11. Порядок проведения конкурса.</w:t>
      </w:r>
    </w:p>
    <w:p w:rsidR="001B12C2" w:rsidRPr="00C95DAE" w:rsidRDefault="001B12C2" w:rsidP="001B12C2">
      <w:pPr>
        <w:jc w:val="both"/>
      </w:pPr>
      <w:r w:rsidRPr="00BA1FAC">
        <w:rPr>
          <w:rStyle w:val="a8"/>
          <w:b w:val="0"/>
          <w:sz w:val="28"/>
          <w:szCs w:val="28"/>
        </w:rPr>
        <w:t xml:space="preserve">11.1 Конкурс проходит с </w:t>
      </w:r>
      <w:r>
        <w:rPr>
          <w:rStyle w:val="a8"/>
          <w:b w:val="0"/>
          <w:sz w:val="28"/>
          <w:szCs w:val="28"/>
        </w:rPr>
        <w:t xml:space="preserve">02 </w:t>
      </w:r>
      <w:r>
        <w:rPr>
          <w:sz w:val="28"/>
          <w:szCs w:val="28"/>
        </w:rPr>
        <w:t>дека</w:t>
      </w:r>
      <w:r w:rsidRPr="00C95DAE">
        <w:rPr>
          <w:sz w:val="28"/>
          <w:szCs w:val="28"/>
        </w:rPr>
        <w:t xml:space="preserve">бря </w:t>
      </w:r>
      <w:r>
        <w:rPr>
          <w:sz w:val="28"/>
          <w:szCs w:val="28"/>
        </w:rPr>
        <w:t>2014 г.</w:t>
      </w:r>
      <w:r w:rsidRPr="00C95DAE">
        <w:rPr>
          <w:sz w:val="28"/>
          <w:szCs w:val="28"/>
        </w:rPr>
        <w:t xml:space="preserve">– </w:t>
      </w:r>
      <w:r>
        <w:rPr>
          <w:sz w:val="28"/>
          <w:szCs w:val="28"/>
        </w:rPr>
        <w:t>13 январ</w:t>
      </w:r>
      <w:r w:rsidRPr="00C95DAE">
        <w:rPr>
          <w:sz w:val="28"/>
          <w:szCs w:val="28"/>
        </w:rPr>
        <w:t>я 201</w:t>
      </w:r>
      <w:r>
        <w:rPr>
          <w:sz w:val="28"/>
          <w:szCs w:val="28"/>
        </w:rPr>
        <w:t>5</w:t>
      </w:r>
      <w:r w:rsidRPr="00C95DAE">
        <w:rPr>
          <w:sz w:val="28"/>
          <w:szCs w:val="28"/>
        </w:rPr>
        <w:t xml:space="preserve"> г.</w:t>
      </w:r>
      <w:r>
        <w:t xml:space="preserve"> </w:t>
      </w:r>
      <w:r w:rsidRPr="00BA1FAC">
        <w:rPr>
          <w:rStyle w:val="a8"/>
          <w:b w:val="0"/>
          <w:sz w:val="28"/>
          <w:szCs w:val="28"/>
        </w:rPr>
        <w:t>дистанционно</w:t>
      </w:r>
      <w:r w:rsidRPr="00BA1FAC">
        <w:rPr>
          <w:rStyle w:val="a8"/>
          <w:sz w:val="28"/>
          <w:szCs w:val="28"/>
        </w:rPr>
        <w:t xml:space="preserve"> </w:t>
      </w:r>
      <w:r w:rsidRPr="00496F1B">
        <w:rPr>
          <w:sz w:val="28"/>
          <w:szCs w:val="28"/>
        </w:rPr>
        <w:t xml:space="preserve">в один тур. </w:t>
      </w:r>
    </w:p>
    <w:p w:rsidR="001B12C2" w:rsidRDefault="001B12C2" w:rsidP="001B12C2">
      <w:pPr>
        <w:snapToGrid w:val="0"/>
        <w:jc w:val="both"/>
        <w:rPr>
          <w:rStyle w:val="a8"/>
          <w:b w:val="0"/>
          <w:sz w:val="28"/>
          <w:szCs w:val="28"/>
        </w:rPr>
      </w:pPr>
      <w:r w:rsidRPr="006930CC">
        <w:rPr>
          <w:rStyle w:val="a8"/>
          <w:b w:val="0"/>
          <w:sz w:val="28"/>
          <w:szCs w:val="28"/>
        </w:rPr>
        <w:t>11.2</w:t>
      </w:r>
      <w:r>
        <w:rPr>
          <w:rStyle w:val="a8"/>
          <w:b w:val="0"/>
          <w:sz w:val="28"/>
          <w:szCs w:val="28"/>
        </w:rPr>
        <w:t>.</w:t>
      </w:r>
      <w:r w:rsidRPr="006930CC">
        <w:rPr>
          <w:rStyle w:val="a8"/>
          <w:b w:val="0"/>
          <w:sz w:val="28"/>
          <w:szCs w:val="28"/>
        </w:rPr>
        <w:t xml:space="preserve"> </w:t>
      </w:r>
      <w:proofErr w:type="gramStart"/>
      <w:r w:rsidRPr="006930CC">
        <w:rPr>
          <w:rStyle w:val="a8"/>
          <w:b w:val="0"/>
          <w:sz w:val="28"/>
          <w:szCs w:val="28"/>
        </w:rPr>
        <w:t xml:space="preserve">Конкурсанты должны </w:t>
      </w:r>
      <w:r>
        <w:rPr>
          <w:rStyle w:val="a8"/>
          <w:b w:val="0"/>
          <w:sz w:val="28"/>
          <w:szCs w:val="28"/>
        </w:rPr>
        <w:t xml:space="preserve">представить свой творческий проект «Рождественская история» </w:t>
      </w:r>
      <w:r w:rsidRPr="0043462E">
        <w:rPr>
          <w:rStyle w:val="a8"/>
          <w:b w:val="0"/>
          <w:sz w:val="28"/>
          <w:szCs w:val="28"/>
        </w:rPr>
        <w:t>в виде файла</w:t>
      </w:r>
      <w:r>
        <w:rPr>
          <w:rStyle w:val="a8"/>
          <w:b w:val="0"/>
          <w:sz w:val="28"/>
          <w:szCs w:val="28"/>
        </w:rPr>
        <w:t xml:space="preserve"> в форме сочинения, стиха, презентации, фото-видео коллажа, видео ролика, видео фильма, авторской песни на </w:t>
      </w:r>
      <w:r w:rsidRPr="006979CD">
        <w:rPr>
          <w:sz w:val="28"/>
          <w:szCs w:val="28"/>
        </w:rPr>
        <w:t>русском, английском, французском</w:t>
      </w:r>
      <w:r w:rsidRPr="00DC6A43">
        <w:rPr>
          <w:sz w:val="28"/>
          <w:szCs w:val="28"/>
        </w:rPr>
        <w:t>, итальянск</w:t>
      </w:r>
      <w:r w:rsidRPr="006979CD">
        <w:rPr>
          <w:sz w:val="28"/>
          <w:szCs w:val="28"/>
        </w:rPr>
        <w:t>ом</w:t>
      </w:r>
      <w:r w:rsidRPr="00DC6A43">
        <w:rPr>
          <w:sz w:val="28"/>
          <w:szCs w:val="28"/>
        </w:rPr>
        <w:t>, испанск</w:t>
      </w:r>
      <w:r w:rsidRPr="006979CD">
        <w:rPr>
          <w:sz w:val="28"/>
          <w:szCs w:val="28"/>
        </w:rPr>
        <w:t xml:space="preserve">ом, </w:t>
      </w:r>
      <w:r w:rsidRPr="00DC6A43">
        <w:rPr>
          <w:sz w:val="28"/>
          <w:szCs w:val="28"/>
        </w:rPr>
        <w:t>немецк</w:t>
      </w:r>
      <w:r w:rsidRPr="006979CD">
        <w:rPr>
          <w:sz w:val="28"/>
          <w:szCs w:val="28"/>
        </w:rPr>
        <w:t>ом</w:t>
      </w:r>
      <w:r w:rsidRPr="00DC6A43">
        <w:rPr>
          <w:sz w:val="28"/>
          <w:szCs w:val="28"/>
        </w:rPr>
        <w:t>, китайск</w:t>
      </w:r>
      <w:r w:rsidRPr="006979CD">
        <w:rPr>
          <w:sz w:val="28"/>
          <w:szCs w:val="28"/>
        </w:rPr>
        <w:t>ом</w:t>
      </w:r>
      <w:r w:rsidRPr="00DC6A43">
        <w:rPr>
          <w:sz w:val="28"/>
          <w:szCs w:val="28"/>
        </w:rPr>
        <w:t xml:space="preserve">, </w:t>
      </w:r>
      <w:r w:rsidRPr="006979CD">
        <w:rPr>
          <w:sz w:val="28"/>
          <w:szCs w:val="28"/>
        </w:rPr>
        <w:t>японском, турецком, финском, шведском, чешском, польском, сербском.</w:t>
      </w:r>
      <w:proofErr w:type="gramEnd"/>
    </w:p>
    <w:p w:rsidR="001B12C2" w:rsidRDefault="001B12C2" w:rsidP="001B12C2">
      <w:pPr>
        <w:snapToGrid w:val="0"/>
        <w:jc w:val="both"/>
        <w:rPr>
          <w:color w:val="000000"/>
          <w:sz w:val="28"/>
          <w:szCs w:val="28"/>
        </w:rPr>
      </w:pPr>
      <w:r w:rsidRPr="0043462E">
        <w:rPr>
          <w:color w:val="000000"/>
          <w:sz w:val="28"/>
          <w:szCs w:val="28"/>
        </w:rPr>
        <w:t>11.3.</w:t>
      </w:r>
      <w:r w:rsidRPr="00B776F5">
        <w:rPr>
          <w:color w:val="000000"/>
          <w:sz w:val="28"/>
          <w:szCs w:val="28"/>
        </w:rPr>
        <w:t xml:space="preserve"> </w:t>
      </w:r>
      <w:r>
        <w:rPr>
          <w:color w:val="000000"/>
          <w:sz w:val="28"/>
          <w:szCs w:val="28"/>
        </w:rPr>
        <w:t>Участник имеет право использовать интернет источники .</w:t>
      </w:r>
    </w:p>
    <w:p w:rsidR="001B12C2" w:rsidRDefault="001B12C2" w:rsidP="001B12C2">
      <w:pPr>
        <w:jc w:val="both"/>
        <w:rPr>
          <w:color w:val="000000"/>
          <w:sz w:val="28"/>
          <w:szCs w:val="28"/>
        </w:rPr>
      </w:pPr>
      <w:r>
        <w:rPr>
          <w:color w:val="000000"/>
          <w:sz w:val="28"/>
          <w:szCs w:val="28"/>
        </w:rPr>
        <w:t xml:space="preserve">11.4. Не допускается полный плагиат работ, найденных в интернет </w:t>
      </w:r>
      <w:proofErr w:type="gramStart"/>
      <w:r>
        <w:rPr>
          <w:color w:val="000000"/>
          <w:sz w:val="28"/>
          <w:szCs w:val="28"/>
        </w:rPr>
        <w:t>источниках</w:t>
      </w:r>
      <w:proofErr w:type="gramEnd"/>
      <w:r>
        <w:rPr>
          <w:color w:val="000000"/>
          <w:sz w:val="28"/>
          <w:szCs w:val="28"/>
        </w:rPr>
        <w:t>.</w:t>
      </w:r>
    </w:p>
    <w:p w:rsidR="001B12C2" w:rsidRDefault="001B12C2" w:rsidP="001B12C2">
      <w:pPr>
        <w:jc w:val="both"/>
        <w:rPr>
          <w:color w:val="000000"/>
          <w:sz w:val="28"/>
          <w:szCs w:val="28"/>
        </w:rPr>
      </w:pPr>
      <w:r>
        <w:rPr>
          <w:color w:val="000000"/>
          <w:sz w:val="28"/>
          <w:szCs w:val="28"/>
        </w:rPr>
        <w:t>11.5. Педагог, курирующий проекты участников, высылает работы участников в виде файлов (одним архивом).</w:t>
      </w:r>
    </w:p>
    <w:p w:rsidR="001B12C2" w:rsidRDefault="001B12C2" w:rsidP="001B12C2">
      <w:pPr>
        <w:jc w:val="both"/>
        <w:rPr>
          <w:color w:val="000000"/>
          <w:sz w:val="28"/>
          <w:szCs w:val="28"/>
        </w:rPr>
      </w:pPr>
      <w:r>
        <w:rPr>
          <w:color w:val="000000"/>
          <w:sz w:val="28"/>
          <w:szCs w:val="28"/>
        </w:rPr>
        <w:t xml:space="preserve">11.6 Файлы участников должны иметь имя вида: </w:t>
      </w:r>
      <w:r w:rsidRPr="0046398B">
        <w:rPr>
          <w:b/>
          <w:color w:val="000000"/>
          <w:sz w:val="28"/>
          <w:szCs w:val="28"/>
        </w:rPr>
        <w:t>“ Иванов Иван”</w:t>
      </w:r>
    </w:p>
    <w:p w:rsidR="001B12C2" w:rsidRPr="0046398B" w:rsidRDefault="001B12C2" w:rsidP="001B12C2">
      <w:pPr>
        <w:jc w:val="both"/>
        <w:rPr>
          <w:b/>
          <w:color w:val="000000"/>
          <w:sz w:val="28"/>
          <w:szCs w:val="28"/>
        </w:rPr>
      </w:pPr>
      <w:r>
        <w:rPr>
          <w:color w:val="000000"/>
          <w:sz w:val="28"/>
          <w:szCs w:val="28"/>
        </w:rPr>
        <w:t xml:space="preserve">11.7. Имя архива соответствует названию учебного заведения и городу участника вида: </w:t>
      </w:r>
      <w:r w:rsidRPr="0046398B">
        <w:rPr>
          <w:b/>
          <w:color w:val="000000"/>
          <w:sz w:val="28"/>
          <w:szCs w:val="28"/>
        </w:rPr>
        <w:t>СОШ 15</w:t>
      </w:r>
      <w:r>
        <w:rPr>
          <w:b/>
          <w:color w:val="000000"/>
          <w:sz w:val="28"/>
          <w:szCs w:val="28"/>
        </w:rPr>
        <w:t>,</w:t>
      </w:r>
      <w:r w:rsidRPr="0046398B">
        <w:rPr>
          <w:b/>
          <w:color w:val="000000"/>
          <w:sz w:val="28"/>
          <w:szCs w:val="28"/>
        </w:rPr>
        <w:t xml:space="preserve"> Краснодар.</w:t>
      </w:r>
    </w:p>
    <w:p w:rsidR="001B12C2" w:rsidRPr="007F1FF3" w:rsidRDefault="001B12C2" w:rsidP="001B12C2">
      <w:pPr>
        <w:jc w:val="both"/>
        <w:rPr>
          <w:color w:val="000000"/>
          <w:sz w:val="28"/>
          <w:szCs w:val="28"/>
        </w:rPr>
      </w:pPr>
      <w:r w:rsidRPr="007F1FF3">
        <w:rPr>
          <w:color w:val="000000"/>
          <w:sz w:val="28"/>
          <w:szCs w:val="28"/>
        </w:rPr>
        <w:t xml:space="preserve">11.6 </w:t>
      </w:r>
      <w:r>
        <w:rPr>
          <w:color w:val="000000"/>
          <w:sz w:val="28"/>
          <w:szCs w:val="28"/>
        </w:rPr>
        <w:t xml:space="preserve">Работы предоставляются только </w:t>
      </w:r>
      <w:r w:rsidRPr="0046398B">
        <w:rPr>
          <w:b/>
          <w:color w:val="000000"/>
          <w:sz w:val="28"/>
          <w:szCs w:val="28"/>
        </w:rPr>
        <w:t>в электронном виде</w:t>
      </w:r>
      <w:r>
        <w:rPr>
          <w:color w:val="000000"/>
          <w:sz w:val="28"/>
          <w:szCs w:val="28"/>
        </w:rPr>
        <w:t xml:space="preserve"> в Оргкомитет для обработки и передачи жюри до 13</w:t>
      </w:r>
      <w:r w:rsidRPr="007E3AA1">
        <w:rPr>
          <w:color w:val="000000"/>
          <w:sz w:val="28"/>
          <w:szCs w:val="28"/>
        </w:rPr>
        <w:t xml:space="preserve"> </w:t>
      </w:r>
      <w:r>
        <w:rPr>
          <w:color w:val="000000"/>
          <w:sz w:val="28"/>
          <w:szCs w:val="28"/>
        </w:rPr>
        <w:t>января 2015года.</w:t>
      </w:r>
    </w:p>
    <w:p w:rsidR="001B12C2" w:rsidRPr="00B776F5" w:rsidRDefault="001B12C2" w:rsidP="001B12C2">
      <w:pPr>
        <w:jc w:val="both"/>
        <w:rPr>
          <w:color w:val="000000"/>
          <w:sz w:val="28"/>
          <w:szCs w:val="28"/>
        </w:rPr>
      </w:pPr>
      <w:r>
        <w:rPr>
          <w:color w:val="000000"/>
          <w:sz w:val="28"/>
          <w:szCs w:val="28"/>
        </w:rPr>
        <w:t xml:space="preserve">11.7. </w:t>
      </w:r>
      <w:r w:rsidRPr="00B776F5">
        <w:rPr>
          <w:color w:val="000000"/>
          <w:sz w:val="28"/>
          <w:szCs w:val="28"/>
        </w:rPr>
        <w:t>Для обеспечения достоверности и объективности результатов Конкурса Оргкомитет контролирует соблюдение правил его участниками. По итогам этого контроля могут быть дисквалифицированы (исключены из списков участников) как отдельные дети, так и, при грубых нарушениях правил проведения Конкурса,</w:t>
      </w:r>
      <w:r>
        <w:rPr>
          <w:color w:val="000000"/>
          <w:sz w:val="28"/>
          <w:szCs w:val="28"/>
        </w:rPr>
        <w:t xml:space="preserve"> - группы или целые </w:t>
      </w:r>
      <w:r w:rsidRPr="00B776F5">
        <w:rPr>
          <w:color w:val="000000"/>
          <w:sz w:val="28"/>
          <w:szCs w:val="28"/>
        </w:rPr>
        <w:t xml:space="preserve">образовательные учреждения, в которых зафиксированы такие нарушения. </w:t>
      </w:r>
    </w:p>
    <w:p w:rsidR="001B12C2" w:rsidRPr="00B776F5" w:rsidRDefault="001B12C2" w:rsidP="001B12C2">
      <w:pPr>
        <w:pStyle w:val="a5"/>
        <w:spacing w:before="0" w:beforeAutospacing="0" w:after="0" w:afterAutospacing="0"/>
        <w:jc w:val="both"/>
        <w:rPr>
          <w:sz w:val="28"/>
          <w:szCs w:val="28"/>
        </w:rPr>
      </w:pPr>
    </w:p>
    <w:p w:rsidR="001B12C2" w:rsidRDefault="001B12C2" w:rsidP="001B12C2">
      <w:pPr>
        <w:pStyle w:val="a5"/>
        <w:spacing w:before="0" w:beforeAutospacing="0" w:after="0" w:afterAutospacing="0"/>
        <w:jc w:val="center"/>
        <w:rPr>
          <w:sz w:val="28"/>
          <w:szCs w:val="28"/>
        </w:rPr>
      </w:pPr>
    </w:p>
    <w:p w:rsidR="001B12C2" w:rsidRDefault="001B12C2" w:rsidP="001B12C2">
      <w:pPr>
        <w:pStyle w:val="a5"/>
        <w:spacing w:before="0" w:beforeAutospacing="0" w:after="0" w:afterAutospacing="0"/>
        <w:jc w:val="center"/>
        <w:rPr>
          <w:sz w:val="28"/>
          <w:szCs w:val="28"/>
        </w:rPr>
      </w:pPr>
      <w:r>
        <w:rPr>
          <w:sz w:val="28"/>
          <w:szCs w:val="28"/>
        </w:rPr>
        <w:t>ГЛАВА 5.</w:t>
      </w:r>
      <w:r w:rsidRPr="00455BA7">
        <w:rPr>
          <w:sz w:val="28"/>
          <w:szCs w:val="28"/>
        </w:rPr>
        <w:br/>
        <w:t>РАБОТА ЖЮРИ КОНКУРСА</w:t>
      </w:r>
    </w:p>
    <w:p w:rsidR="001B12C2" w:rsidRPr="00455BA7" w:rsidRDefault="001B12C2" w:rsidP="001B12C2">
      <w:pPr>
        <w:pStyle w:val="a5"/>
        <w:spacing w:before="0" w:beforeAutospacing="0" w:after="0" w:afterAutospacing="0"/>
        <w:jc w:val="both"/>
        <w:rPr>
          <w:sz w:val="28"/>
          <w:szCs w:val="28"/>
        </w:rPr>
      </w:pPr>
    </w:p>
    <w:p w:rsidR="001B12C2" w:rsidRDefault="001B12C2" w:rsidP="001B12C2">
      <w:pPr>
        <w:jc w:val="both"/>
        <w:rPr>
          <w:sz w:val="28"/>
          <w:szCs w:val="28"/>
        </w:rPr>
      </w:pPr>
      <w:r w:rsidRPr="00455BA7">
        <w:rPr>
          <w:b/>
          <w:bCs/>
          <w:sz w:val="28"/>
          <w:szCs w:val="28"/>
        </w:rPr>
        <w:t>1</w:t>
      </w:r>
      <w:r>
        <w:rPr>
          <w:b/>
          <w:bCs/>
          <w:sz w:val="28"/>
          <w:szCs w:val="28"/>
        </w:rPr>
        <w:t>2</w:t>
      </w:r>
      <w:r w:rsidRPr="00455BA7">
        <w:rPr>
          <w:b/>
          <w:bCs/>
          <w:sz w:val="28"/>
          <w:szCs w:val="28"/>
        </w:rPr>
        <w:t>. Состав и функции Жюри </w:t>
      </w:r>
    </w:p>
    <w:p w:rsidR="001B12C2" w:rsidRDefault="001B12C2" w:rsidP="001B12C2">
      <w:pPr>
        <w:ind w:firstLine="708"/>
        <w:jc w:val="both"/>
        <w:rPr>
          <w:sz w:val="28"/>
          <w:szCs w:val="28"/>
        </w:rPr>
      </w:pPr>
      <w:r w:rsidRPr="00455BA7">
        <w:rPr>
          <w:sz w:val="28"/>
          <w:szCs w:val="28"/>
        </w:rPr>
        <w:t>1</w:t>
      </w:r>
      <w:r>
        <w:rPr>
          <w:sz w:val="28"/>
          <w:szCs w:val="28"/>
        </w:rPr>
        <w:t>2</w:t>
      </w:r>
      <w:r w:rsidRPr="00455BA7">
        <w:rPr>
          <w:sz w:val="28"/>
          <w:szCs w:val="28"/>
        </w:rPr>
        <w:t>.1.</w:t>
      </w:r>
      <w:r>
        <w:rPr>
          <w:sz w:val="28"/>
          <w:szCs w:val="28"/>
        </w:rPr>
        <w:t xml:space="preserve"> </w:t>
      </w:r>
      <w:r w:rsidRPr="00455BA7">
        <w:rPr>
          <w:sz w:val="28"/>
          <w:szCs w:val="28"/>
        </w:rPr>
        <w:t xml:space="preserve">Состав Жюри Конкурса определяется Организатором Конкурса. </w:t>
      </w:r>
      <w:r>
        <w:rPr>
          <w:sz w:val="28"/>
          <w:szCs w:val="28"/>
        </w:rPr>
        <w:t>С</w:t>
      </w:r>
      <w:r w:rsidRPr="00455BA7">
        <w:rPr>
          <w:sz w:val="28"/>
          <w:szCs w:val="28"/>
        </w:rPr>
        <w:t xml:space="preserve">остав Жюри Конкурса </w:t>
      </w:r>
      <w:r w:rsidRPr="00D9684F">
        <w:rPr>
          <w:sz w:val="28"/>
          <w:szCs w:val="28"/>
        </w:rPr>
        <w:t xml:space="preserve">формируется с участием местных государственных органов образования, </w:t>
      </w:r>
      <w:r>
        <w:rPr>
          <w:sz w:val="28"/>
          <w:szCs w:val="28"/>
        </w:rPr>
        <w:t xml:space="preserve">преподавателей-членов Омской областной общественной организации </w:t>
      </w:r>
      <w:r w:rsidRPr="00ED0023">
        <w:rPr>
          <w:sz w:val="28"/>
          <w:szCs w:val="28"/>
        </w:rPr>
        <w:t>“</w:t>
      </w:r>
      <w:r>
        <w:rPr>
          <w:sz w:val="28"/>
          <w:szCs w:val="28"/>
        </w:rPr>
        <w:t xml:space="preserve">Ассоциация </w:t>
      </w:r>
      <w:r w:rsidRPr="00733F1E">
        <w:rPr>
          <w:rStyle w:val="a8"/>
          <w:b w:val="0"/>
          <w:sz w:val="28"/>
          <w:szCs w:val="28"/>
        </w:rPr>
        <w:t>преподавателей иностранных языков учебных заведений Омской области</w:t>
      </w:r>
      <w:r w:rsidRPr="0009723C">
        <w:rPr>
          <w:sz w:val="28"/>
          <w:szCs w:val="28"/>
        </w:rPr>
        <w:t>»</w:t>
      </w:r>
      <w:r>
        <w:rPr>
          <w:sz w:val="28"/>
          <w:szCs w:val="28"/>
        </w:rPr>
        <w:t xml:space="preserve">, </w:t>
      </w:r>
      <w:r w:rsidRPr="00D9684F">
        <w:rPr>
          <w:sz w:val="28"/>
          <w:szCs w:val="28"/>
        </w:rPr>
        <w:t>педагогов, представителей общественности, членов Оргкомитета, представителей коммерческих структур и частных благотворителей, осуществляющих поддержку Конкурса.</w:t>
      </w:r>
    </w:p>
    <w:p w:rsidR="001B12C2" w:rsidRDefault="001B12C2" w:rsidP="001B12C2">
      <w:pPr>
        <w:ind w:firstLine="708"/>
        <w:jc w:val="both"/>
        <w:rPr>
          <w:sz w:val="28"/>
          <w:szCs w:val="28"/>
        </w:rPr>
      </w:pPr>
      <w:r w:rsidRPr="00455BA7">
        <w:rPr>
          <w:sz w:val="28"/>
          <w:szCs w:val="28"/>
        </w:rPr>
        <w:t>1</w:t>
      </w:r>
      <w:r>
        <w:rPr>
          <w:sz w:val="28"/>
          <w:szCs w:val="28"/>
        </w:rPr>
        <w:t>2</w:t>
      </w:r>
      <w:r w:rsidRPr="00455BA7">
        <w:rPr>
          <w:sz w:val="28"/>
          <w:szCs w:val="28"/>
        </w:rPr>
        <w:t>.2.</w:t>
      </w:r>
      <w:r>
        <w:rPr>
          <w:sz w:val="28"/>
          <w:szCs w:val="28"/>
        </w:rPr>
        <w:t xml:space="preserve"> </w:t>
      </w:r>
      <w:r w:rsidRPr="00455BA7">
        <w:rPr>
          <w:sz w:val="28"/>
          <w:szCs w:val="28"/>
        </w:rPr>
        <w:t>Жюри оценивает конкурсные работы и определяет Победителя Конкурса в соответстви</w:t>
      </w:r>
      <w:r>
        <w:rPr>
          <w:sz w:val="28"/>
          <w:szCs w:val="28"/>
        </w:rPr>
        <w:t>и с механизмом голосования.</w:t>
      </w:r>
    </w:p>
    <w:p w:rsidR="001B12C2" w:rsidRPr="00455BA7" w:rsidRDefault="001B12C2" w:rsidP="001B12C2">
      <w:pPr>
        <w:ind w:firstLine="708"/>
        <w:jc w:val="both"/>
        <w:rPr>
          <w:sz w:val="28"/>
          <w:szCs w:val="28"/>
        </w:rPr>
      </w:pPr>
      <w:r>
        <w:rPr>
          <w:sz w:val="28"/>
          <w:szCs w:val="28"/>
        </w:rPr>
        <w:t>12.3. Решение жюри оформляется протоколом.</w:t>
      </w:r>
    </w:p>
    <w:p w:rsidR="001B12C2" w:rsidRPr="00455BA7" w:rsidRDefault="001B12C2" w:rsidP="001B12C2">
      <w:pPr>
        <w:jc w:val="both"/>
        <w:rPr>
          <w:sz w:val="28"/>
          <w:szCs w:val="28"/>
        </w:rPr>
      </w:pPr>
      <w:r w:rsidRPr="00455BA7">
        <w:rPr>
          <w:b/>
          <w:bCs/>
          <w:sz w:val="28"/>
          <w:szCs w:val="28"/>
        </w:rPr>
        <w:t> </w:t>
      </w:r>
    </w:p>
    <w:p w:rsidR="001B12C2" w:rsidRDefault="001B12C2" w:rsidP="001B12C2">
      <w:pPr>
        <w:jc w:val="both"/>
        <w:rPr>
          <w:b/>
          <w:bCs/>
          <w:sz w:val="28"/>
          <w:szCs w:val="28"/>
        </w:rPr>
      </w:pPr>
    </w:p>
    <w:p w:rsidR="001B12C2" w:rsidRPr="002115A2" w:rsidRDefault="001B12C2" w:rsidP="001B12C2">
      <w:pPr>
        <w:jc w:val="both"/>
        <w:rPr>
          <w:b/>
          <w:bCs/>
          <w:sz w:val="28"/>
          <w:szCs w:val="28"/>
        </w:rPr>
      </w:pPr>
      <w:r w:rsidRPr="00455BA7">
        <w:rPr>
          <w:b/>
          <w:bCs/>
          <w:sz w:val="28"/>
          <w:szCs w:val="28"/>
        </w:rPr>
        <w:t>1</w:t>
      </w:r>
      <w:r>
        <w:rPr>
          <w:b/>
          <w:bCs/>
          <w:sz w:val="28"/>
          <w:szCs w:val="28"/>
        </w:rPr>
        <w:t>3</w:t>
      </w:r>
      <w:r w:rsidRPr="00455BA7">
        <w:rPr>
          <w:b/>
          <w:bCs/>
          <w:sz w:val="28"/>
          <w:szCs w:val="28"/>
        </w:rPr>
        <w:t>. Обязанности членов Жюри</w:t>
      </w:r>
    </w:p>
    <w:p w:rsidR="001B12C2" w:rsidRPr="00455BA7" w:rsidRDefault="001B12C2" w:rsidP="001B12C2">
      <w:pPr>
        <w:pStyle w:val="a3"/>
        <w:spacing w:before="0" w:beforeAutospacing="0" w:after="0" w:afterAutospacing="0"/>
        <w:jc w:val="both"/>
        <w:rPr>
          <w:sz w:val="28"/>
          <w:szCs w:val="28"/>
        </w:rPr>
      </w:pPr>
      <w:r w:rsidRPr="00455BA7">
        <w:rPr>
          <w:sz w:val="28"/>
          <w:szCs w:val="28"/>
        </w:rPr>
        <w:lastRenderedPageBreak/>
        <w:t>         1</w:t>
      </w:r>
      <w:r>
        <w:rPr>
          <w:sz w:val="28"/>
          <w:szCs w:val="28"/>
        </w:rPr>
        <w:t>3</w:t>
      </w:r>
      <w:r w:rsidRPr="00455BA7">
        <w:rPr>
          <w:sz w:val="28"/>
          <w:szCs w:val="28"/>
        </w:rPr>
        <w:t>.1. Члены Жюри обязаны обеспечить:</w:t>
      </w:r>
    </w:p>
    <w:p w:rsidR="001B12C2" w:rsidRPr="00455BA7" w:rsidRDefault="001B12C2" w:rsidP="001B12C2">
      <w:pPr>
        <w:numPr>
          <w:ilvl w:val="0"/>
          <w:numId w:val="5"/>
        </w:numPr>
        <w:jc w:val="both"/>
        <w:rPr>
          <w:sz w:val="28"/>
          <w:szCs w:val="28"/>
        </w:rPr>
      </w:pPr>
      <w:r w:rsidRPr="00455BA7">
        <w:rPr>
          <w:sz w:val="28"/>
          <w:szCs w:val="28"/>
        </w:rPr>
        <w:t xml:space="preserve">неразглашение сведений о промежуточных и окончательных результатах Конкурса ранее даты завершения Конкурса; </w:t>
      </w:r>
    </w:p>
    <w:p w:rsidR="001B12C2" w:rsidRPr="00455BA7" w:rsidRDefault="001B12C2" w:rsidP="001B12C2">
      <w:pPr>
        <w:numPr>
          <w:ilvl w:val="0"/>
          <w:numId w:val="5"/>
        </w:numPr>
        <w:jc w:val="both"/>
        <w:rPr>
          <w:sz w:val="28"/>
          <w:szCs w:val="28"/>
        </w:rPr>
      </w:pPr>
      <w:r w:rsidRPr="00455BA7">
        <w:rPr>
          <w:sz w:val="28"/>
          <w:szCs w:val="28"/>
        </w:rPr>
        <w:t xml:space="preserve">нераспространение присланных на Конкурс работ, а также сведений об участниках Конкурса (имена участников Конкурса, названия компаний) в Интернете или в иных средствах массовой коммуникации. </w:t>
      </w:r>
    </w:p>
    <w:p w:rsidR="001B12C2" w:rsidRDefault="001B12C2" w:rsidP="001B12C2">
      <w:pPr>
        <w:pStyle w:val="a5"/>
        <w:spacing w:before="0" w:beforeAutospacing="0" w:after="0" w:afterAutospacing="0"/>
        <w:jc w:val="both"/>
        <w:rPr>
          <w:sz w:val="28"/>
          <w:szCs w:val="28"/>
        </w:rPr>
      </w:pPr>
      <w:r w:rsidRPr="00455BA7">
        <w:rPr>
          <w:sz w:val="28"/>
          <w:szCs w:val="28"/>
        </w:rPr>
        <w:t> </w:t>
      </w:r>
    </w:p>
    <w:p w:rsidR="001B12C2" w:rsidRDefault="001B12C2" w:rsidP="001B12C2">
      <w:pPr>
        <w:pStyle w:val="a5"/>
        <w:spacing w:before="0" w:beforeAutospacing="0" w:after="0" w:afterAutospacing="0"/>
        <w:jc w:val="center"/>
        <w:rPr>
          <w:sz w:val="28"/>
          <w:szCs w:val="28"/>
        </w:rPr>
      </w:pPr>
      <w:r w:rsidRPr="00455BA7">
        <w:rPr>
          <w:sz w:val="28"/>
          <w:szCs w:val="28"/>
        </w:rPr>
        <w:t xml:space="preserve">ГЛАВА </w:t>
      </w:r>
      <w:r>
        <w:rPr>
          <w:sz w:val="28"/>
          <w:szCs w:val="28"/>
        </w:rPr>
        <w:t>6</w:t>
      </w:r>
      <w:r w:rsidRPr="00455BA7">
        <w:rPr>
          <w:sz w:val="28"/>
          <w:szCs w:val="28"/>
        </w:rPr>
        <w:t>.</w:t>
      </w:r>
      <w:r w:rsidRPr="00455BA7">
        <w:rPr>
          <w:sz w:val="28"/>
          <w:szCs w:val="28"/>
        </w:rPr>
        <w:br/>
        <w:t>РЕЗУЛЬТАТЫ КОНКУРСА</w:t>
      </w:r>
    </w:p>
    <w:p w:rsidR="001B12C2" w:rsidRPr="00455BA7" w:rsidRDefault="001B12C2" w:rsidP="001B12C2">
      <w:pPr>
        <w:pStyle w:val="a5"/>
        <w:spacing w:before="0" w:beforeAutospacing="0" w:after="0" w:afterAutospacing="0"/>
        <w:jc w:val="both"/>
        <w:rPr>
          <w:sz w:val="28"/>
          <w:szCs w:val="28"/>
        </w:rPr>
      </w:pPr>
    </w:p>
    <w:p w:rsidR="001B12C2" w:rsidRDefault="001B12C2" w:rsidP="001B12C2">
      <w:pPr>
        <w:jc w:val="both"/>
        <w:rPr>
          <w:b/>
          <w:bCs/>
          <w:sz w:val="28"/>
          <w:szCs w:val="28"/>
        </w:rPr>
      </w:pPr>
      <w:r>
        <w:rPr>
          <w:b/>
          <w:bCs/>
          <w:sz w:val="28"/>
          <w:szCs w:val="28"/>
        </w:rPr>
        <w:t xml:space="preserve">14. </w:t>
      </w:r>
      <w:r w:rsidRPr="00455BA7">
        <w:rPr>
          <w:b/>
          <w:bCs/>
          <w:sz w:val="28"/>
          <w:szCs w:val="28"/>
        </w:rPr>
        <w:t>Оглашение результатов Конкурса</w:t>
      </w:r>
    </w:p>
    <w:p w:rsidR="001B12C2" w:rsidRDefault="001B12C2" w:rsidP="001B12C2">
      <w:pPr>
        <w:ind w:firstLine="708"/>
        <w:jc w:val="both"/>
        <w:rPr>
          <w:bCs/>
          <w:sz w:val="28"/>
          <w:szCs w:val="28"/>
        </w:rPr>
      </w:pPr>
      <w:r>
        <w:rPr>
          <w:bCs/>
          <w:sz w:val="28"/>
          <w:szCs w:val="28"/>
        </w:rPr>
        <w:t xml:space="preserve">14.1. </w:t>
      </w:r>
      <w:r w:rsidRPr="00B776F5">
        <w:rPr>
          <w:bCs/>
          <w:sz w:val="28"/>
          <w:szCs w:val="28"/>
        </w:rPr>
        <w:t>По рез</w:t>
      </w:r>
      <w:r>
        <w:rPr>
          <w:bCs/>
          <w:sz w:val="28"/>
          <w:szCs w:val="28"/>
        </w:rPr>
        <w:t>ультатам конкурса в каждом туре определяются</w:t>
      </w:r>
      <w:r w:rsidRPr="00B776F5">
        <w:rPr>
          <w:bCs/>
          <w:sz w:val="28"/>
          <w:szCs w:val="28"/>
        </w:rPr>
        <w:t xml:space="preserve"> </w:t>
      </w:r>
      <w:r>
        <w:rPr>
          <w:bCs/>
          <w:sz w:val="28"/>
          <w:szCs w:val="28"/>
        </w:rPr>
        <w:t>Победители, лауреаты и участники конкурса в соответствии с критериями.</w:t>
      </w:r>
    </w:p>
    <w:p w:rsidR="001B12C2" w:rsidRDefault="001B12C2" w:rsidP="001B12C2">
      <w:pPr>
        <w:ind w:firstLine="708"/>
        <w:jc w:val="both"/>
        <w:rPr>
          <w:bCs/>
          <w:sz w:val="28"/>
          <w:szCs w:val="28"/>
        </w:rPr>
      </w:pPr>
      <w:r>
        <w:rPr>
          <w:bCs/>
          <w:sz w:val="28"/>
          <w:szCs w:val="28"/>
        </w:rPr>
        <w:t xml:space="preserve">14.2. Победителями конкурса признаются участники, набравшие максимальное количество баллов по итогам всех конкурсных испытаний. </w:t>
      </w:r>
    </w:p>
    <w:p w:rsidR="001B12C2" w:rsidRDefault="001B12C2" w:rsidP="001B12C2">
      <w:pPr>
        <w:jc w:val="both"/>
        <w:rPr>
          <w:b/>
          <w:bCs/>
        </w:rPr>
      </w:pPr>
      <w:r>
        <w:t>        </w:t>
      </w:r>
    </w:p>
    <w:p w:rsidR="001B12C2" w:rsidRDefault="001B12C2" w:rsidP="001B12C2">
      <w:pPr>
        <w:pStyle w:val="a3"/>
        <w:spacing w:before="0" w:beforeAutospacing="0" w:after="0" w:afterAutospacing="0"/>
        <w:jc w:val="both"/>
        <w:rPr>
          <w:b/>
          <w:bCs/>
          <w:sz w:val="28"/>
          <w:szCs w:val="28"/>
        </w:rPr>
      </w:pPr>
      <w:r w:rsidRPr="00455BA7">
        <w:rPr>
          <w:b/>
          <w:bCs/>
          <w:sz w:val="28"/>
          <w:szCs w:val="28"/>
        </w:rPr>
        <w:t xml:space="preserve">15. </w:t>
      </w:r>
      <w:r>
        <w:rPr>
          <w:b/>
          <w:bCs/>
          <w:sz w:val="28"/>
          <w:szCs w:val="28"/>
        </w:rPr>
        <w:t>Награждение</w:t>
      </w:r>
    </w:p>
    <w:p w:rsidR="001B12C2" w:rsidRPr="00C633C7" w:rsidRDefault="001B12C2" w:rsidP="001B12C2">
      <w:pPr>
        <w:ind w:left="360"/>
        <w:jc w:val="both"/>
        <w:rPr>
          <w:sz w:val="28"/>
          <w:szCs w:val="28"/>
        </w:rPr>
      </w:pPr>
      <w:r w:rsidRPr="00C633C7">
        <w:rPr>
          <w:sz w:val="28"/>
          <w:szCs w:val="28"/>
        </w:rPr>
        <w:t xml:space="preserve">15.1.1 Награждение участников </w:t>
      </w:r>
      <w:r>
        <w:rPr>
          <w:sz w:val="28"/>
          <w:szCs w:val="28"/>
        </w:rPr>
        <w:t>проводится в течение 10 дней по факту проверки работы.</w:t>
      </w:r>
    </w:p>
    <w:p w:rsidR="001B12C2" w:rsidRPr="00C633C7" w:rsidRDefault="001B12C2" w:rsidP="001B12C2">
      <w:pPr>
        <w:ind w:left="360"/>
        <w:jc w:val="both"/>
        <w:rPr>
          <w:sz w:val="28"/>
          <w:szCs w:val="28"/>
        </w:rPr>
      </w:pPr>
      <w:r>
        <w:rPr>
          <w:sz w:val="28"/>
          <w:szCs w:val="28"/>
        </w:rPr>
        <w:t xml:space="preserve">15.2 </w:t>
      </w:r>
      <w:r w:rsidRPr="00C633C7">
        <w:rPr>
          <w:sz w:val="28"/>
          <w:szCs w:val="28"/>
        </w:rPr>
        <w:t>Участники, набравшие наибольшее количество баллов становятся Победителями (не менее 90 % от максимального количества баллов).</w:t>
      </w:r>
    </w:p>
    <w:p w:rsidR="001B12C2" w:rsidRPr="00C633C7" w:rsidRDefault="001B12C2" w:rsidP="001B12C2">
      <w:pPr>
        <w:ind w:left="360"/>
        <w:jc w:val="both"/>
        <w:rPr>
          <w:sz w:val="28"/>
          <w:szCs w:val="28"/>
        </w:rPr>
      </w:pPr>
      <w:r>
        <w:rPr>
          <w:sz w:val="28"/>
          <w:szCs w:val="28"/>
        </w:rPr>
        <w:t>15.3.</w:t>
      </w:r>
      <w:r w:rsidRPr="00C633C7">
        <w:rPr>
          <w:sz w:val="28"/>
          <w:szCs w:val="28"/>
        </w:rPr>
        <w:t>Участники, набравшие более 60% от максимального количества баллов,  становятся Лауреатами.</w:t>
      </w:r>
    </w:p>
    <w:p w:rsidR="001B12C2" w:rsidRPr="00C633C7" w:rsidRDefault="001B12C2" w:rsidP="001B12C2">
      <w:pPr>
        <w:ind w:left="360"/>
        <w:jc w:val="both"/>
        <w:rPr>
          <w:sz w:val="28"/>
          <w:szCs w:val="28"/>
        </w:rPr>
      </w:pPr>
      <w:r>
        <w:rPr>
          <w:sz w:val="28"/>
          <w:szCs w:val="28"/>
        </w:rPr>
        <w:t>15.4.</w:t>
      </w:r>
      <w:r w:rsidRPr="00C633C7">
        <w:rPr>
          <w:sz w:val="28"/>
          <w:szCs w:val="28"/>
        </w:rPr>
        <w:t xml:space="preserve">Участники, </w:t>
      </w:r>
      <w:r>
        <w:rPr>
          <w:sz w:val="28"/>
          <w:szCs w:val="28"/>
        </w:rPr>
        <w:t xml:space="preserve"> </w:t>
      </w:r>
      <w:r w:rsidRPr="00C633C7">
        <w:rPr>
          <w:sz w:val="28"/>
          <w:szCs w:val="28"/>
        </w:rPr>
        <w:t>набравшие менее 60 %</w:t>
      </w:r>
      <w:r>
        <w:rPr>
          <w:sz w:val="28"/>
          <w:szCs w:val="28"/>
        </w:rPr>
        <w:t>,</w:t>
      </w:r>
      <w:r w:rsidRPr="00C633C7">
        <w:rPr>
          <w:sz w:val="28"/>
          <w:szCs w:val="28"/>
        </w:rPr>
        <w:t xml:space="preserve"> становятся Участниками.</w:t>
      </w:r>
    </w:p>
    <w:p w:rsidR="001B12C2" w:rsidRPr="00C633C7" w:rsidRDefault="001B12C2" w:rsidP="001B12C2">
      <w:pPr>
        <w:ind w:left="360"/>
        <w:jc w:val="both"/>
        <w:rPr>
          <w:sz w:val="28"/>
          <w:szCs w:val="28"/>
        </w:rPr>
      </w:pPr>
      <w:r>
        <w:rPr>
          <w:sz w:val="28"/>
          <w:szCs w:val="28"/>
        </w:rPr>
        <w:t xml:space="preserve">15.5 </w:t>
      </w:r>
      <w:r w:rsidRPr="00C633C7">
        <w:rPr>
          <w:sz w:val="28"/>
          <w:szCs w:val="28"/>
        </w:rPr>
        <w:t>Победители и Лауреаты награждаются дипломами победителей и лауреатов, Участники награждаются сертификатами за участие.</w:t>
      </w:r>
    </w:p>
    <w:p w:rsidR="001B12C2" w:rsidRDefault="001B12C2" w:rsidP="001B12C2">
      <w:pPr>
        <w:ind w:left="360"/>
        <w:jc w:val="both"/>
        <w:rPr>
          <w:sz w:val="28"/>
          <w:szCs w:val="28"/>
        </w:rPr>
      </w:pPr>
      <w:r>
        <w:rPr>
          <w:sz w:val="28"/>
          <w:szCs w:val="28"/>
        </w:rPr>
        <w:t xml:space="preserve">15.6 </w:t>
      </w:r>
      <w:r w:rsidRPr="00C633C7">
        <w:rPr>
          <w:sz w:val="28"/>
          <w:szCs w:val="28"/>
        </w:rPr>
        <w:t xml:space="preserve">Педагоги, подготовившие </w:t>
      </w:r>
      <w:r>
        <w:rPr>
          <w:sz w:val="28"/>
          <w:szCs w:val="28"/>
        </w:rPr>
        <w:t xml:space="preserve">не менее 5 конкурсантов, </w:t>
      </w:r>
      <w:r w:rsidRPr="00C633C7">
        <w:rPr>
          <w:sz w:val="28"/>
          <w:szCs w:val="28"/>
        </w:rPr>
        <w:t>получают Благодарственные письма.</w:t>
      </w:r>
    </w:p>
    <w:p w:rsidR="001B12C2" w:rsidRPr="001B12C2" w:rsidRDefault="001B12C2" w:rsidP="001B12C2">
      <w:pPr>
        <w:ind w:left="360"/>
        <w:jc w:val="both"/>
        <w:rPr>
          <w:sz w:val="28"/>
          <w:szCs w:val="28"/>
        </w:rPr>
      </w:pPr>
      <w:r>
        <w:rPr>
          <w:sz w:val="28"/>
          <w:szCs w:val="28"/>
        </w:rPr>
        <w:t xml:space="preserve">15.7. Дипломы и сертификаты победителей, лауреатов, участников и преподавателей можно будет скачать на официальном сайте  по адресу </w:t>
      </w:r>
      <w:proofErr w:type="spellStart"/>
      <w:r>
        <w:rPr>
          <w:sz w:val="28"/>
          <w:szCs w:val="28"/>
          <w:lang w:val="en-US"/>
        </w:rPr>
        <w:t>cliomsk</w:t>
      </w:r>
      <w:proofErr w:type="spellEnd"/>
      <w:r w:rsidRPr="0046390B">
        <w:rPr>
          <w:sz w:val="28"/>
          <w:szCs w:val="28"/>
        </w:rPr>
        <w:t>.</w:t>
      </w:r>
      <w:r>
        <w:rPr>
          <w:sz w:val="28"/>
          <w:szCs w:val="28"/>
          <w:lang w:val="en-US"/>
        </w:rPr>
        <w:t>com</w:t>
      </w:r>
    </w:p>
    <w:p w:rsidR="001B12C2" w:rsidRDefault="001B12C2" w:rsidP="001B12C2">
      <w:pPr>
        <w:ind w:left="360"/>
        <w:jc w:val="both"/>
        <w:rPr>
          <w:sz w:val="28"/>
          <w:szCs w:val="28"/>
        </w:rPr>
      </w:pPr>
    </w:p>
    <w:p w:rsidR="001B12C2" w:rsidRPr="009803E6" w:rsidRDefault="001B12C2" w:rsidP="001B12C2">
      <w:pPr>
        <w:pStyle w:val="a7"/>
        <w:shd w:val="clear" w:color="auto" w:fill="FFFFFF"/>
        <w:tabs>
          <w:tab w:val="left" w:pos="284"/>
        </w:tabs>
        <w:spacing w:after="0" w:line="240" w:lineRule="auto"/>
        <w:ind w:left="0"/>
        <w:contextualSpacing w:val="0"/>
        <w:jc w:val="both"/>
        <w:rPr>
          <w:rFonts w:ascii="Times New Roman" w:hAnsi="Times New Roman"/>
          <w:b/>
          <w:bCs/>
          <w:color w:val="000000"/>
          <w:sz w:val="28"/>
          <w:szCs w:val="28"/>
        </w:rPr>
      </w:pPr>
      <w:r w:rsidRPr="009803E6">
        <w:rPr>
          <w:rFonts w:ascii="Times New Roman" w:hAnsi="Times New Roman"/>
          <w:b/>
          <w:bCs/>
          <w:color w:val="000000"/>
          <w:sz w:val="28"/>
          <w:szCs w:val="28"/>
        </w:rPr>
        <w:t>16.Внесение дополнений и изменений в Положение</w:t>
      </w:r>
    </w:p>
    <w:p w:rsidR="001B12C2" w:rsidRDefault="001B12C2" w:rsidP="001B12C2">
      <w:pPr>
        <w:ind w:left="360"/>
        <w:jc w:val="both"/>
        <w:rPr>
          <w:color w:val="000000"/>
          <w:sz w:val="28"/>
          <w:szCs w:val="28"/>
        </w:rPr>
      </w:pPr>
    </w:p>
    <w:p w:rsidR="001B12C2" w:rsidRPr="009803E6" w:rsidRDefault="001B12C2" w:rsidP="001B12C2">
      <w:pPr>
        <w:ind w:left="360"/>
        <w:jc w:val="both"/>
        <w:rPr>
          <w:sz w:val="28"/>
          <w:szCs w:val="28"/>
        </w:rPr>
      </w:pPr>
      <w:r w:rsidRPr="009803E6">
        <w:rPr>
          <w:color w:val="000000"/>
          <w:sz w:val="28"/>
          <w:szCs w:val="28"/>
        </w:rPr>
        <w:t>В настоящее Положение могут вноситься изменения и дополнения, которые утверждаются Оргкомитетом</w:t>
      </w:r>
    </w:p>
    <w:p w:rsidR="001B12C2" w:rsidRPr="009803E6" w:rsidRDefault="001B12C2" w:rsidP="001B12C2">
      <w:pPr>
        <w:jc w:val="both"/>
        <w:rPr>
          <w:sz w:val="28"/>
          <w:szCs w:val="28"/>
        </w:rPr>
      </w:pPr>
    </w:p>
    <w:p w:rsidR="005127D6" w:rsidRDefault="005127D6"/>
    <w:sectPr w:rsidR="005127D6" w:rsidSect="002F0BD7">
      <w:pgSz w:w="11906" w:h="16838"/>
      <w:pgMar w:top="993" w:right="850" w:bottom="993"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70780C"/>
    <w:multiLevelType w:val="multilevel"/>
    <w:tmpl w:val="65BE99E6"/>
    <w:lvl w:ilvl="0">
      <w:start w:val="1"/>
      <w:numFmt w:val="decimal"/>
      <w:lvlText w:val="%1."/>
      <w:lvlJc w:val="left"/>
      <w:pPr>
        <w:ind w:left="720" w:hanging="360"/>
      </w:pPr>
      <w:rPr>
        <w:rFonts w:cs="Times New Roman" w:hint="default"/>
      </w:rPr>
    </w:lvl>
    <w:lvl w:ilvl="1">
      <w:start w:val="4"/>
      <w:numFmt w:val="decimal"/>
      <w:isLgl/>
      <w:lvlText w:val="%1.%2."/>
      <w:lvlJc w:val="left"/>
      <w:pPr>
        <w:ind w:left="1425" w:hanging="52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1">
    <w:nsid w:val="351055B6"/>
    <w:multiLevelType w:val="hybridMultilevel"/>
    <w:tmpl w:val="CCB021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C7C31A5"/>
    <w:multiLevelType w:val="hybridMultilevel"/>
    <w:tmpl w:val="8F6466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1F640B6"/>
    <w:multiLevelType w:val="hybridMultilevel"/>
    <w:tmpl w:val="744040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51A3CF3"/>
    <w:multiLevelType w:val="hybridMultilevel"/>
    <w:tmpl w:val="E85007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A282005"/>
    <w:multiLevelType w:val="hybridMultilevel"/>
    <w:tmpl w:val="540A75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DE22195"/>
    <w:multiLevelType w:val="hybridMultilevel"/>
    <w:tmpl w:val="FC8E74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6"/>
  </w:num>
  <w:num w:numId="4">
    <w:abstractNumId w:val="3"/>
  </w:num>
  <w:num w:numId="5">
    <w:abstractNumId w:val="4"/>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B12C2"/>
    <w:rsid w:val="001B12C2"/>
    <w:rsid w:val="005127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2C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B12C2"/>
    <w:pPr>
      <w:spacing w:before="100" w:beforeAutospacing="1" w:after="100" w:afterAutospacing="1"/>
    </w:pPr>
  </w:style>
  <w:style w:type="character" w:styleId="a4">
    <w:name w:val="Hyperlink"/>
    <w:basedOn w:val="a0"/>
    <w:uiPriority w:val="99"/>
    <w:rsid w:val="001B12C2"/>
    <w:rPr>
      <w:rFonts w:cs="Times New Roman"/>
      <w:color w:val="0000FF"/>
      <w:u w:val="single"/>
    </w:rPr>
  </w:style>
  <w:style w:type="paragraph" w:styleId="a5">
    <w:name w:val="Body Text"/>
    <w:basedOn w:val="a"/>
    <w:link w:val="a6"/>
    <w:uiPriority w:val="99"/>
    <w:rsid w:val="001B12C2"/>
    <w:pPr>
      <w:spacing w:before="100" w:beforeAutospacing="1" w:after="100" w:afterAutospacing="1"/>
    </w:pPr>
  </w:style>
  <w:style w:type="character" w:customStyle="1" w:styleId="a6">
    <w:name w:val="Основной текст Знак"/>
    <w:basedOn w:val="a0"/>
    <w:link w:val="a5"/>
    <w:uiPriority w:val="99"/>
    <w:rsid w:val="001B12C2"/>
    <w:rPr>
      <w:rFonts w:ascii="Times New Roman" w:eastAsia="Times New Roman" w:hAnsi="Times New Roman" w:cs="Times New Roman"/>
      <w:sz w:val="24"/>
      <w:szCs w:val="24"/>
      <w:lang w:eastAsia="ru-RU"/>
    </w:rPr>
  </w:style>
  <w:style w:type="paragraph" w:styleId="a7">
    <w:name w:val="List Paragraph"/>
    <w:basedOn w:val="a"/>
    <w:uiPriority w:val="34"/>
    <w:qFormat/>
    <w:rsid w:val="001B12C2"/>
    <w:pPr>
      <w:spacing w:after="200" w:line="276" w:lineRule="auto"/>
      <w:ind w:left="720"/>
      <w:contextualSpacing/>
    </w:pPr>
    <w:rPr>
      <w:rFonts w:ascii="Calibri" w:hAnsi="Calibri"/>
      <w:sz w:val="22"/>
      <w:szCs w:val="22"/>
      <w:lang w:eastAsia="en-US"/>
    </w:rPr>
  </w:style>
  <w:style w:type="character" w:styleId="a8">
    <w:name w:val="Strong"/>
    <w:basedOn w:val="a0"/>
    <w:uiPriority w:val="22"/>
    <w:qFormat/>
    <w:rsid w:val="001B12C2"/>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Documents%20and%20Settings\&#1040;&#1076;&#1084;&#1080;&#1085;&#1080;&#1089;&#1090;&#1088;&#1072;&#1090;&#1086;&#1088;\Local%20Settings\&#1052;&#1086;&#1080;%20&#1076;&#1086;&#1082;&#1091;&#1084;&#1077;&#1085;&#1090;&#1099;\&#1052;&#1086;&#1080;%20&#1076;&#1086;&#1082;&#1091;&#1084;&#1077;&#1085;&#1090;&#1099;konkurs2.html" TargetMode="External"/><Relationship Id="rId5" Type="http://schemas.openxmlformats.org/officeDocument/2006/relationships/hyperlink" Target="http://www.&#1089;liomsk.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1806</Words>
  <Characters>10298</Characters>
  <Application>Microsoft Office Word</Application>
  <DocSecurity>0</DocSecurity>
  <Lines>85</Lines>
  <Paragraphs>24</Paragraphs>
  <ScaleCrop>false</ScaleCrop>
  <Company>Microsoft</Company>
  <LinksUpToDate>false</LinksUpToDate>
  <CharactersWithSpaces>12080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2014-11-28T06:13:00Z</dcterms:created>
  <dcterms:modified xsi:type="dcterms:W3CDTF">2014-11-28T06:13:00Z</dcterms:modified>
</cp:coreProperties>
</file>